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9A5" w:rsidRPr="00747FFD" w:rsidRDefault="004029A5" w:rsidP="004029A5">
      <w:pPr>
        <w:spacing w:after="0" w:line="276" w:lineRule="auto"/>
        <w:jc w:val="center"/>
        <w:rPr>
          <w:bCs/>
          <w:szCs w:val="28"/>
        </w:rPr>
      </w:pPr>
      <w:r w:rsidRPr="00747FFD">
        <w:rPr>
          <w:bCs/>
          <w:szCs w:val="28"/>
        </w:rPr>
        <w:t xml:space="preserve">ГОСУДАРСТВЕННОЕ </w:t>
      </w:r>
      <w:proofErr w:type="gramStart"/>
      <w:r w:rsidRPr="00747FFD">
        <w:rPr>
          <w:bCs/>
          <w:szCs w:val="28"/>
        </w:rPr>
        <w:t>АВТОНОМНОЕ  ПРОФЕССИОНАЛЬНОЕ</w:t>
      </w:r>
      <w:proofErr w:type="gramEnd"/>
      <w:r w:rsidRPr="00747FFD">
        <w:rPr>
          <w:bCs/>
          <w:szCs w:val="28"/>
        </w:rPr>
        <w:t xml:space="preserve"> ОБРАЗОВАТЕЛЬНОЕ  УЧРЕЖДЕНИЕ «АКБУЛАКСКИЙ ПОЛИТЕХНИЧЕСКИЙ  ТЕХНИКУМ»</w:t>
      </w:r>
    </w:p>
    <w:p w:rsidR="004029A5" w:rsidRPr="00747FFD" w:rsidRDefault="004029A5" w:rsidP="004029A5">
      <w:pPr>
        <w:spacing w:after="0" w:line="276" w:lineRule="auto"/>
        <w:rPr>
          <w:szCs w:val="28"/>
        </w:rPr>
      </w:pPr>
    </w:p>
    <w:p w:rsidR="004029A5" w:rsidRPr="00747FFD" w:rsidRDefault="004029A5" w:rsidP="004029A5">
      <w:pPr>
        <w:spacing w:after="0" w:line="276" w:lineRule="auto"/>
        <w:rPr>
          <w:szCs w:val="28"/>
        </w:rPr>
      </w:pPr>
    </w:p>
    <w:p w:rsidR="004029A5" w:rsidRPr="00747FFD" w:rsidRDefault="004029A5" w:rsidP="004029A5">
      <w:pPr>
        <w:spacing w:after="0" w:line="276" w:lineRule="auto"/>
        <w:rPr>
          <w:szCs w:val="28"/>
        </w:rPr>
      </w:pPr>
    </w:p>
    <w:p w:rsidR="004029A5" w:rsidRPr="00747FFD" w:rsidRDefault="004029A5" w:rsidP="004029A5">
      <w:pPr>
        <w:spacing w:after="0" w:line="276" w:lineRule="auto"/>
        <w:rPr>
          <w:szCs w:val="28"/>
        </w:rPr>
      </w:pPr>
    </w:p>
    <w:p w:rsidR="004029A5" w:rsidRPr="00747FFD" w:rsidRDefault="004029A5" w:rsidP="004029A5">
      <w:pPr>
        <w:spacing w:after="0" w:line="276" w:lineRule="auto"/>
        <w:rPr>
          <w:szCs w:val="28"/>
        </w:rPr>
      </w:pPr>
    </w:p>
    <w:p w:rsidR="004029A5" w:rsidRPr="00747FFD" w:rsidRDefault="004029A5" w:rsidP="004029A5">
      <w:pPr>
        <w:spacing w:after="0" w:line="276" w:lineRule="auto"/>
        <w:rPr>
          <w:szCs w:val="28"/>
        </w:rPr>
      </w:pPr>
    </w:p>
    <w:p w:rsidR="004029A5" w:rsidRPr="00747FFD" w:rsidRDefault="004029A5" w:rsidP="004029A5">
      <w:pPr>
        <w:spacing w:after="0" w:line="276" w:lineRule="auto"/>
        <w:rPr>
          <w:szCs w:val="28"/>
        </w:rPr>
      </w:pPr>
    </w:p>
    <w:p w:rsidR="004029A5" w:rsidRPr="00747FFD" w:rsidRDefault="004029A5" w:rsidP="004029A5">
      <w:pPr>
        <w:spacing w:after="0" w:line="276" w:lineRule="auto"/>
        <w:rPr>
          <w:szCs w:val="28"/>
        </w:rPr>
      </w:pPr>
    </w:p>
    <w:p w:rsidR="004029A5" w:rsidRPr="00747FFD" w:rsidRDefault="004029A5" w:rsidP="004029A5">
      <w:pPr>
        <w:spacing w:after="0" w:line="276" w:lineRule="auto"/>
        <w:jc w:val="center"/>
        <w:rPr>
          <w:szCs w:val="28"/>
        </w:rPr>
      </w:pPr>
      <w:r w:rsidRPr="00747FFD">
        <w:rPr>
          <w:szCs w:val="28"/>
        </w:rPr>
        <w:t>РАБОЧАЯ ПРОГРАММА</w:t>
      </w:r>
    </w:p>
    <w:p w:rsidR="004029A5" w:rsidRPr="00747FFD" w:rsidRDefault="004029A5" w:rsidP="004029A5">
      <w:pPr>
        <w:spacing w:after="0" w:line="276" w:lineRule="auto"/>
        <w:jc w:val="center"/>
        <w:rPr>
          <w:szCs w:val="28"/>
        </w:rPr>
      </w:pPr>
      <w:r w:rsidRPr="00747FFD">
        <w:rPr>
          <w:szCs w:val="28"/>
        </w:rPr>
        <w:t xml:space="preserve">УЧЕБНОЙ ДИСЦИПЛИНЫ </w:t>
      </w:r>
    </w:p>
    <w:p w:rsidR="004029A5" w:rsidRPr="00E249E2" w:rsidRDefault="004029A5" w:rsidP="004029A5">
      <w:pPr>
        <w:spacing w:after="0" w:line="276" w:lineRule="auto"/>
        <w:jc w:val="center"/>
        <w:rPr>
          <w:szCs w:val="28"/>
        </w:rPr>
      </w:pPr>
      <w:r w:rsidRPr="00E249E2">
        <w:rPr>
          <w:szCs w:val="28"/>
        </w:rPr>
        <w:t>ОУП.</w:t>
      </w:r>
      <w:r>
        <w:rPr>
          <w:szCs w:val="28"/>
        </w:rPr>
        <w:t xml:space="preserve">11 </w:t>
      </w:r>
      <w:proofErr w:type="gramStart"/>
      <w:r>
        <w:rPr>
          <w:szCs w:val="28"/>
        </w:rPr>
        <w:t xml:space="preserve">География </w:t>
      </w:r>
      <w:r w:rsidRPr="00E249E2">
        <w:rPr>
          <w:szCs w:val="28"/>
        </w:rPr>
        <w:t xml:space="preserve"> (</w:t>
      </w:r>
      <w:proofErr w:type="gramEnd"/>
      <w:r w:rsidRPr="00E249E2">
        <w:rPr>
          <w:szCs w:val="28"/>
        </w:rPr>
        <w:t xml:space="preserve"> </w:t>
      </w:r>
      <w:r>
        <w:rPr>
          <w:szCs w:val="28"/>
        </w:rPr>
        <w:t>36</w:t>
      </w:r>
      <w:r w:rsidRPr="00E249E2">
        <w:rPr>
          <w:szCs w:val="28"/>
        </w:rPr>
        <w:t xml:space="preserve"> часов)</w:t>
      </w:r>
    </w:p>
    <w:p w:rsidR="004029A5" w:rsidRPr="00E249E2" w:rsidRDefault="004029A5" w:rsidP="004029A5">
      <w:pPr>
        <w:spacing w:after="0" w:line="276" w:lineRule="auto"/>
        <w:jc w:val="center"/>
        <w:rPr>
          <w:szCs w:val="28"/>
        </w:rPr>
      </w:pPr>
      <w:r w:rsidRPr="00E249E2">
        <w:rPr>
          <w:szCs w:val="28"/>
        </w:rPr>
        <w:t xml:space="preserve">по </w:t>
      </w:r>
      <w:r>
        <w:rPr>
          <w:szCs w:val="28"/>
        </w:rPr>
        <w:t>профессии</w:t>
      </w:r>
      <w:r w:rsidRPr="00E249E2">
        <w:rPr>
          <w:szCs w:val="28"/>
        </w:rPr>
        <w:t xml:space="preserve">: 43.01.09 «Повар, кондитер» </w:t>
      </w:r>
    </w:p>
    <w:p w:rsidR="004029A5" w:rsidRPr="00E249E2" w:rsidRDefault="004029A5" w:rsidP="004029A5">
      <w:pPr>
        <w:spacing w:after="0" w:line="276" w:lineRule="auto"/>
        <w:jc w:val="center"/>
        <w:rPr>
          <w:szCs w:val="28"/>
        </w:rPr>
      </w:pPr>
    </w:p>
    <w:p w:rsidR="004029A5" w:rsidRPr="00E249E2" w:rsidRDefault="004029A5" w:rsidP="004029A5">
      <w:pPr>
        <w:spacing w:after="0" w:line="276" w:lineRule="auto"/>
        <w:jc w:val="center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029A5" w:rsidRPr="00E249E2" w:rsidTr="00D211A3">
        <w:tc>
          <w:tcPr>
            <w:tcW w:w="4672" w:type="dxa"/>
          </w:tcPr>
          <w:p w:rsidR="004029A5" w:rsidRPr="00E249E2" w:rsidRDefault="004029A5" w:rsidP="00D211A3">
            <w:pPr>
              <w:spacing w:line="276" w:lineRule="auto"/>
              <w:jc w:val="center"/>
              <w:rPr>
                <w:kern w:val="0"/>
                <w:szCs w:val="28"/>
                <w:lang w:eastAsia="ru-RU"/>
                <w14:ligatures w14:val="none"/>
              </w:rPr>
            </w:pPr>
          </w:p>
        </w:tc>
        <w:tc>
          <w:tcPr>
            <w:tcW w:w="4672" w:type="dxa"/>
          </w:tcPr>
          <w:p w:rsidR="004029A5" w:rsidRPr="00E249E2" w:rsidRDefault="004029A5" w:rsidP="00D211A3">
            <w:pPr>
              <w:spacing w:line="276" w:lineRule="auto"/>
              <w:rPr>
                <w:kern w:val="0"/>
                <w:szCs w:val="28"/>
                <w:lang w:eastAsia="ru-RU"/>
                <w14:ligatures w14:val="none"/>
              </w:rPr>
            </w:pPr>
            <w:r w:rsidRPr="00E249E2">
              <w:rPr>
                <w:kern w:val="0"/>
                <w:szCs w:val="28"/>
                <w:lang w:eastAsia="ru-RU"/>
                <w14:ligatures w14:val="none"/>
              </w:rPr>
              <w:t>Квалификация: повар, кондитер</w:t>
            </w:r>
          </w:p>
          <w:p w:rsidR="004029A5" w:rsidRPr="00E249E2" w:rsidRDefault="004029A5" w:rsidP="00D211A3">
            <w:pPr>
              <w:spacing w:line="276" w:lineRule="auto"/>
              <w:rPr>
                <w:kern w:val="0"/>
                <w:szCs w:val="28"/>
                <w:lang w:eastAsia="ru-RU"/>
                <w14:ligatures w14:val="none"/>
              </w:rPr>
            </w:pPr>
            <w:r w:rsidRPr="00E249E2">
              <w:rPr>
                <w:kern w:val="0"/>
                <w:szCs w:val="28"/>
                <w:lang w:eastAsia="ru-RU"/>
                <w14:ligatures w14:val="none"/>
              </w:rPr>
              <w:t xml:space="preserve">Форма обучения: </w:t>
            </w:r>
            <w:r w:rsidRPr="00E249E2">
              <w:rPr>
                <w:kern w:val="0"/>
                <w:szCs w:val="28"/>
                <w:u w:val="single"/>
                <w:lang w:eastAsia="ru-RU"/>
                <w14:ligatures w14:val="none"/>
              </w:rPr>
              <w:t>очная</w:t>
            </w:r>
            <w:r w:rsidRPr="00E249E2">
              <w:rPr>
                <w:kern w:val="0"/>
                <w:szCs w:val="28"/>
                <w:lang w:eastAsia="ru-RU"/>
                <w14:ligatures w14:val="none"/>
              </w:rPr>
              <w:t xml:space="preserve">                                                   Нормативный срок освоения: </w:t>
            </w:r>
            <w:r>
              <w:rPr>
                <w:kern w:val="0"/>
                <w:szCs w:val="28"/>
                <w:lang w:eastAsia="ru-RU"/>
                <w14:ligatures w14:val="none"/>
              </w:rPr>
              <w:t>2</w:t>
            </w:r>
            <w:r w:rsidRPr="00E249E2">
              <w:rPr>
                <w:kern w:val="0"/>
                <w:szCs w:val="28"/>
                <w:lang w:eastAsia="ru-RU"/>
                <w14:ligatures w14:val="none"/>
              </w:rPr>
              <w:t xml:space="preserve"> года 10 месяцев</w:t>
            </w:r>
          </w:p>
          <w:p w:rsidR="004029A5" w:rsidRPr="00E249E2" w:rsidRDefault="004029A5" w:rsidP="00D211A3">
            <w:pPr>
              <w:spacing w:line="276" w:lineRule="auto"/>
              <w:rPr>
                <w:kern w:val="0"/>
                <w:szCs w:val="28"/>
                <w:u w:val="single"/>
                <w:lang w:eastAsia="ru-RU"/>
                <w14:ligatures w14:val="none"/>
              </w:rPr>
            </w:pPr>
            <w:r w:rsidRPr="00E249E2">
              <w:rPr>
                <w:kern w:val="0"/>
                <w:szCs w:val="28"/>
                <w:lang w:eastAsia="ru-RU"/>
                <w14:ligatures w14:val="none"/>
              </w:rPr>
              <w:t xml:space="preserve">База обучения: </w:t>
            </w:r>
            <w:r w:rsidRPr="00E249E2">
              <w:rPr>
                <w:kern w:val="0"/>
                <w:szCs w:val="28"/>
                <w:u w:val="single"/>
                <w:lang w:eastAsia="ru-RU"/>
                <w14:ligatures w14:val="none"/>
              </w:rPr>
              <w:t>основное общее образование</w:t>
            </w:r>
          </w:p>
          <w:p w:rsidR="004029A5" w:rsidRPr="00E249E2" w:rsidRDefault="004029A5" w:rsidP="00D211A3">
            <w:pPr>
              <w:spacing w:line="276" w:lineRule="auto"/>
              <w:jc w:val="center"/>
              <w:rPr>
                <w:kern w:val="0"/>
                <w:szCs w:val="28"/>
                <w:lang w:eastAsia="ru-RU"/>
                <w14:ligatures w14:val="none"/>
              </w:rPr>
            </w:pPr>
          </w:p>
          <w:p w:rsidR="004029A5" w:rsidRPr="00E249E2" w:rsidRDefault="004029A5" w:rsidP="00D211A3">
            <w:pPr>
              <w:spacing w:line="276" w:lineRule="auto"/>
              <w:jc w:val="center"/>
              <w:rPr>
                <w:kern w:val="0"/>
                <w:szCs w:val="28"/>
                <w:lang w:eastAsia="ru-RU"/>
                <w14:ligatures w14:val="none"/>
              </w:rPr>
            </w:pPr>
          </w:p>
        </w:tc>
      </w:tr>
    </w:tbl>
    <w:p w:rsidR="004029A5" w:rsidRPr="00747FFD" w:rsidRDefault="004029A5" w:rsidP="004029A5">
      <w:pPr>
        <w:spacing w:after="0" w:line="276" w:lineRule="auto"/>
        <w:jc w:val="center"/>
        <w:rPr>
          <w:szCs w:val="28"/>
        </w:rPr>
      </w:pPr>
    </w:p>
    <w:p w:rsidR="004029A5" w:rsidRPr="00747FFD" w:rsidRDefault="004029A5" w:rsidP="004029A5">
      <w:pPr>
        <w:spacing w:after="0" w:line="276" w:lineRule="auto"/>
        <w:jc w:val="center"/>
        <w:rPr>
          <w:szCs w:val="28"/>
        </w:rPr>
      </w:pPr>
    </w:p>
    <w:p w:rsidR="004029A5" w:rsidRPr="00747FFD" w:rsidRDefault="004029A5" w:rsidP="004029A5">
      <w:pPr>
        <w:spacing w:after="0" w:line="276" w:lineRule="auto"/>
        <w:rPr>
          <w:szCs w:val="28"/>
        </w:rPr>
      </w:pPr>
      <w:r w:rsidRPr="00747FFD">
        <w:rPr>
          <w:szCs w:val="28"/>
        </w:rPr>
        <w:tab/>
      </w:r>
      <w:r w:rsidRPr="00747FFD">
        <w:rPr>
          <w:szCs w:val="28"/>
        </w:rPr>
        <w:tab/>
      </w:r>
      <w:r w:rsidRPr="00747FFD">
        <w:rPr>
          <w:szCs w:val="28"/>
        </w:rPr>
        <w:tab/>
      </w:r>
      <w:r w:rsidRPr="00747FFD">
        <w:rPr>
          <w:szCs w:val="28"/>
        </w:rPr>
        <w:tab/>
      </w:r>
      <w:r w:rsidRPr="00747FFD">
        <w:rPr>
          <w:szCs w:val="28"/>
        </w:rPr>
        <w:tab/>
      </w:r>
    </w:p>
    <w:p w:rsidR="004029A5" w:rsidRPr="00747FFD" w:rsidRDefault="004029A5" w:rsidP="004029A5">
      <w:pPr>
        <w:spacing w:after="0" w:line="276" w:lineRule="auto"/>
        <w:rPr>
          <w:szCs w:val="28"/>
        </w:rPr>
      </w:pPr>
    </w:p>
    <w:p w:rsidR="004029A5" w:rsidRPr="00747FFD" w:rsidRDefault="004029A5" w:rsidP="004029A5">
      <w:pPr>
        <w:spacing w:after="0" w:line="276" w:lineRule="auto"/>
        <w:rPr>
          <w:szCs w:val="28"/>
        </w:rPr>
      </w:pPr>
    </w:p>
    <w:p w:rsidR="004029A5" w:rsidRPr="00747FFD" w:rsidRDefault="004029A5" w:rsidP="004029A5">
      <w:pPr>
        <w:spacing w:after="0" w:line="276" w:lineRule="auto"/>
        <w:jc w:val="center"/>
        <w:rPr>
          <w:szCs w:val="28"/>
        </w:rPr>
      </w:pPr>
    </w:p>
    <w:p w:rsidR="004029A5" w:rsidRPr="00747FFD" w:rsidRDefault="004029A5" w:rsidP="004029A5">
      <w:pPr>
        <w:spacing w:after="0" w:line="276" w:lineRule="auto"/>
        <w:rPr>
          <w:szCs w:val="28"/>
        </w:rPr>
      </w:pPr>
    </w:p>
    <w:p w:rsidR="004029A5" w:rsidRPr="00747FFD" w:rsidRDefault="004029A5" w:rsidP="004029A5">
      <w:pPr>
        <w:spacing w:after="0" w:line="276" w:lineRule="auto"/>
        <w:jc w:val="center"/>
        <w:rPr>
          <w:szCs w:val="28"/>
        </w:rPr>
      </w:pPr>
    </w:p>
    <w:p w:rsidR="004029A5" w:rsidRDefault="004029A5" w:rsidP="004029A5">
      <w:pPr>
        <w:spacing w:after="0" w:line="276" w:lineRule="auto"/>
        <w:jc w:val="center"/>
        <w:rPr>
          <w:szCs w:val="28"/>
        </w:rPr>
      </w:pPr>
    </w:p>
    <w:p w:rsidR="004029A5" w:rsidRDefault="004029A5" w:rsidP="004029A5">
      <w:pPr>
        <w:spacing w:after="0" w:line="276" w:lineRule="auto"/>
        <w:jc w:val="center"/>
        <w:rPr>
          <w:szCs w:val="28"/>
        </w:rPr>
      </w:pPr>
    </w:p>
    <w:p w:rsidR="004029A5" w:rsidRDefault="004029A5" w:rsidP="004029A5">
      <w:pPr>
        <w:spacing w:after="0" w:line="276" w:lineRule="auto"/>
        <w:jc w:val="center"/>
        <w:rPr>
          <w:szCs w:val="28"/>
        </w:rPr>
      </w:pPr>
    </w:p>
    <w:p w:rsidR="004029A5" w:rsidRPr="00747FFD" w:rsidRDefault="004029A5" w:rsidP="004029A5">
      <w:pPr>
        <w:spacing w:after="0" w:line="276" w:lineRule="auto"/>
        <w:jc w:val="center"/>
        <w:rPr>
          <w:szCs w:val="28"/>
        </w:rPr>
      </w:pPr>
    </w:p>
    <w:p w:rsidR="004029A5" w:rsidRDefault="004029A5" w:rsidP="004029A5">
      <w:pPr>
        <w:spacing w:after="0" w:line="276" w:lineRule="auto"/>
        <w:jc w:val="center"/>
        <w:rPr>
          <w:szCs w:val="28"/>
        </w:rPr>
      </w:pPr>
      <w:r w:rsidRPr="00747FFD">
        <w:rPr>
          <w:szCs w:val="28"/>
        </w:rPr>
        <w:lastRenderedPageBreak/>
        <w:t>Акбулак, 202</w:t>
      </w:r>
      <w:r>
        <w:rPr>
          <w:szCs w:val="28"/>
        </w:rPr>
        <w:t>5</w:t>
      </w:r>
      <w:r w:rsidRPr="00747FFD">
        <w:rPr>
          <w:szCs w:val="28"/>
        </w:rPr>
        <w:t xml:space="preserve"> год</w:t>
      </w:r>
    </w:p>
    <w:p w:rsidR="004029A5" w:rsidRDefault="004029A5" w:rsidP="004029A5">
      <w:pPr>
        <w:spacing w:after="0" w:line="276" w:lineRule="auto"/>
        <w:jc w:val="center"/>
        <w:rPr>
          <w:szCs w:val="28"/>
        </w:rPr>
      </w:pPr>
    </w:p>
    <w:p w:rsidR="004029A5" w:rsidRPr="00747FFD" w:rsidRDefault="004029A5" w:rsidP="004029A5">
      <w:pPr>
        <w:spacing w:before="100" w:beforeAutospacing="1" w:after="100" w:afterAutospacing="1"/>
        <w:rPr>
          <w:szCs w:val="28"/>
          <w:u w:val="single"/>
        </w:rPr>
      </w:pPr>
      <w:r w:rsidRPr="00747FFD">
        <w:rPr>
          <w:szCs w:val="28"/>
        </w:rPr>
        <w:t>Организация-</w:t>
      </w:r>
      <w:proofErr w:type="gramStart"/>
      <w:r w:rsidRPr="00747FFD">
        <w:rPr>
          <w:szCs w:val="28"/>
        </w:rPr>
        <w:t xml:space="preserve">разработчик: </w:t>
      </w:r>
      <w:r w:rsidRPr="00747FFD">
        <w:rPr>
          <w:szCs w:val="28"/>
          <w:u w:val="single"/>
        </w:rPr>
        <w:t xml:space="preserve"> ГАПОУ</w:t>
      </w:r>
      <w:proofErr w:type="gramEnd"/>
      <w:r w:rsidRPr="00747FFD">
        <w:rPr>
          <w:szCs w:val="28"/>
          <w:u w:val="single"/>
        </w:rPr>
        <w:t xml:space="preserve"> «</w:t>
      </w:r>
      <w:proofErr w:type="spellStart"/>
      <w:r w:rsidRPr="00747FFD">
        <w:rPr>
          <w:szCs w:val="28"/>
          <w:u w:val="single"/>
        </w:rPr>
        <w:t>Акбулакский</w:t>
      </w:r>
      <w:proofErr w:type="spellEnd"/>
      <w:r w:rsidRPr="00747FFD">
        <w:rPr>
          <w:szCs w:val="28"/>
          <w:u w:val="single"/>
        </w:rPr>
        <w:t xml:space="preserve"> политехнический техникум»</w:t>
      </w:r>
    </w:p>
    <w:p w:rsidR="004029A5" w:rsidRPr="00E249E2" w:rsidRDefault="004029A5" w:rsidP="004029A5">
      <w:pPr>
        <w:suppressAutoHyphens/>
        <w:spacing w:after="0"/>
        <w:rPr>
          <w:rFonts w:eastAsia="Lucida Sans Unicode"/>
          <w:color w:val="000000" w:themeColor="text1"/>
          <w:kern w:val="1"/>
          <w:szCs w:val="28"/>
          <w:u w:val="single"/>
          <w:lang w:eastAsia="ar-SA"/>
        </w:rPr>
      </w:pPr>
      <w:proofErr w:type="spellStart"/>
      <w:proofErr w:type="gramStart"/>
      <w:r w:rsidRPr="00747FFD">
        <w:rPr>
          <w:rFonts w:eastAsia="Lucida Sans Unicode"/>
          <w:kern w:val="1"/>
          <w:szCs w:val="28"/>
          <w:lang w:eastAsia="ar-SA"/>
        </w:rPr>
        <w:t>Разработчик:</w:t>
      </w:r>
      <w:r w:rsidRPr="00E249E2">
        <w:rPr>
          <w:rFonts w:eastAsia="Lucida Sans Unicode"/>
          <w:color w:val="000000" w:themeColor="text1"/>
          <w:kern w:val="1"/>
          <w:szCs w:val="28"/>
          <w:u w:val="single"/>
          <w:lang w:eastAsia="ar-SA"/>
        </w:rPr>
        <w:t>Татьяна</w:t>
      </w:r>
      <w:proofErr w:type="spellEnd"/>
      <w:proofErr w:type="gramEnd"/>
      <w:r w:rsidRPr="00E249E2">
        <w:rPr>
          <w:rFonts w:eastAsia="Lucida Sans Unicode"/>
          <w:color w:val="000000" w:themeColor="text1"/>
          <w:kern w:val="1"/>
          <w:szCs w:val="28"/>
          <w:u w:val="single"/>
          <w:lang w:eastAsia="ar-SA"/>
        </w:rPr>
        <w:t xml:space="preserve"> Николаевна Рожина, преподаватель общеобразовательных  дисциплин  высшей категории</w:t>
      </w:r>
    </w:p>
    <w:p w:rsidR="004029A5" w:rsidRPr="00747FFD" w:rsidRDefault="004029A5" w:rsidP="004029A5">
      <w:pPr>
        <w:suppressAutoHyphens/>
        <w:spacing w:after="0"/>
        <w:rPr>
          <w:rFonts w:eastAsia="Lucida Sans Unicode"/>
          <w:color w:val="EE0000"/>
          <w:kern w:val="1"/>
          <w:szCs w:val="28"/>
          <w:u w:val="single"/>
          <w:lang w:eastAsia="ar-SA"/>
        </w:rPr>
      </w:pPr>
    </w:p>
    <w:p w:rsidR="004029A5" w:rsidRPr="00747FFD" w:rsidRDefault="004029A5" w:rsidP="004029A5">
      <w:pPr>
        <w:spacing w:before="100" w:beforeAutospacing="1" w:after="100" w:afterAutospacing="1"/>
        <w:rPr>
          <w:szCs w:val="28"/>
        </w:rPr>
      </w:pPr>
      <w:proofErr w:type="gramStart"/>
      <w:r w:rsidRPr="00747FFD">
        <w:rPr>
          <w:szCs w:val="28"/>
        </w:rPr>
        <w:t>Рекомендована  Методическим</w:t>
      </w:r>
      <w:proofErr w:type="gramEnd"/>
      <w:r w:rsidRPr="00747FFD">
        <w:rPr>
          <w:szCs w:val="28"/>
        </w:rPr>
        <w:t xml:space="preserve"> советом  ГАПОУ  «</w:t>
      </w:r>
      <w:proofErr w:type="spellStart"/>
      <w:r w:rsidRPr="00747FFD">
        <w:rPr>
          <w:szCs w:val="28"/>
        </w:rPr>
        <w:t>Акбулакский</w:t>
      </w:r>
      <w:proofErr w:type="spellEnd"/>
      <w:r w:rsidRPr="00747FFD">
        <w:rPr>
          <w:szCs w:val="28"/>
        </w:rPr>
        <w:t xml:space="preserve"> политехнический техникум», протокол № </w:t>
      </w:r>
      <w:r>
        <w:rPr>
          <w:szCs w:val="28"/>
        </w:rPr>
        <w:t>8</w:t>
      </w:r>
      <w:r w:rsidRPr="00747FFD">
        <w:rPr>
          <w:szCs w:val="28"/>
        </w:rPr>
        <w:t xml:space="preserve"> от 29.0</w:t>
      </w:r>
      <w:r>
        <w:rPr>
          <w:szCs w:val="28"/>
        </w:rPr>
        <w:t>5</w:t>
      </w:r>
      <w:r w:rsidRPr="00747FFD">
        <w:rPr>
          <w:szCs w:val="28"/>
        </w:rPr>
        <w:t>.202</w:t>
      </w:r>
      <w:r>
        <w:rPr>
          <w:szCs w:val="28"/>
        </w:rPr>
        <w:t>5</w:t>
      </w:r>
      <w:r w:rsidRPr="00747FFD">
        <w:rPr>
          <w:szCs w:val="28"/>
        </w:rPr>
        <w:t>г.</w:t>
      </w:r>
    </w:p>
    <w:p w:rsidR="004029A5" w:rsidRPr="00747FFD" w:rsidRDefault="004029A5" w:rsidP="004029A5">
      <w:pPr>
        <w:spacing w:before="100" w:beforeAutospacing="1" w:after="100" w:afterAutospacing="1"/>
        <w:rPr>
          <w:szCs w:val="28"/>
        </w:rPr>
      </w:pPr>
      <w:r w:rsidRPr="00747FFD">
        <w:rPr>
          <w:szCs w:val="28"/>
        </w:rPr>
        <w:t xml:space="preserve">Рассмотрена </w:t>
      </w:r>
      <w:proofErr w:type="gramStart"/>
      <w:r w:rsidRPr="00747FFD">
        <w:rPr>
          <w:szCs w:val="28"/>
        </w:rPr>
        <w:t>методической  комиссией</w:t>
      </w:r>
      <w:proofErr w:type="gramEnd"/>
      <w:r w:rsidRPr="00747FFD">
        <w:rPr>
          <w:szCs w:val="28"/>
        </w:rPr>
        <w:t xml:space="preserve"> протокол № </w:t>
      </w:r>
      <w:r>
        <w:rPr>
          <w:szCs w:val="28"/>
        </w:rPr>
        <w:t>9</w:t>
      </w:r>
      <w:r w:rsidRPr="00747FFD">
        <w:rPr>
          <w:szCs w:val="28"/>
        </w:rPr>
        <w:t xml:space="preserve"> от 30.0</w:t>
      </w:r>
      <w:r>
        <w:rPr>
          <w:szCs w:val="28"/>
        </w:rPr>
        <w:t>5</w:t>
      </w:r>
      <w:r w:rsidRPr="00747FFD">
        <w:rPr>
          <w:szCs w:val="28"/>
        </w:rPr>
        <w:t>.202</w:t>
      </w:r>
      <w:r>
        <w:rPr>
          <w:szCs w:val="28"/>
        </w:rPr>
        <w:t>5</w:t>
      </w:r>
      <w:r w:rsidRPr="00747FFD">
        <w:rPr>
          <w:szCs w:val="28"/>
        </w:rPr>
        <w:t>г.</w:t>
      </w:r>
    </w:p>
    <w:p w:rsidR="004029A5" w:rsidRPr="00747FFD" w:rsidRDefault="004029A5" w:rsidP="004029A5">
      <w:pPr>
        <w:spacing w:after="200" w:line="276" w:lineRule="auto"/>
        <w:rPr>
          <w:szCs w:val="28"/>
        </w:rPr>
      </w:pPr>
      <w:proofErr w:type="gramStart"/>
      <w:r w:rsidRPr="00747FFD">
        <w:rPr>
          <w:szCs w:val="28"/>
        </w:rPr>
        <w:t>Утверждена  директором</w:t>
      </w:r>
      <w:proofErr w:type="gramEnd"/>
      <w:r w:rsidRPr="00747FFD">
        <w:rPr>
          <w:szCs w:val="28"/>
        </w:rPr>
        <w:t xml:space="preserve"> ГАПОУ  «</w:t>
      </w:r>
      <w:proofErr w:type="spellStart"/>
      <w:r w:rsidRPr="00747FFD">
        <w:rPr>
          <w:szCs w:val="28"/>
        </w:rPr>
        <w:t>Акбулакский</w:t>
      </w:r>
      <w:proofErr w:type="spellEnd"/>
      <w:r w:rsidRPr="00747FFD">
        <w:rPr>
          <w:szCs w:val="28"/>
        </w:rPr>
        <w:t xml:space="preserve"> политехнический техникум»</w:t>
      </w:r>
    </w:p>
    <w:p w:rsidR="004029A5" w:rsidRPr="00747FFD" w:rsidRDefault="004029A5" w:rsidP="004029A5">
      <w:pPr>
        <w:spacing w:after="200" w:line="276" w:lineRule="auto"/>
        <w:rPr>
          <w:szCs w:val="28"/>
        </w:rPr>
      </w:pPr>
    </w:p>
    <w:p w:rsidR="004029A5" w:rsidRPr="00747FFD" w:rsidRDefault="004029A5" w:rsidP="004029A5">
      <w:pPr>
        <w:spacing w:after="200" w:line="276" w:lineRule="auto"/>
        <w:rPr>
          <w:szCs w:val="28"/>
        </w:rPr>
      </w:pPr>
      <w:r w:rsidRPr="00747FFD">
        <w:rPr>
          <w:szCs w:val="28"/>
        </w:rPr>
        <w:t>3</w:t>
      </w:r>
      <w:r>
        <w:rPr>
          <w:szCs w:val="28"/>
        </w:rPr>
        <w:t>0</w:t>
      </w:r>
      <w:r w:rsidRPr="00747FFD">
        <w:rPr>
          <w:szCs w:val="28"/>
        </w:rPr>
        <w:t>.0</w:t>
      </w:r>
      <w:r>
        <w:rPr>
          <w:szCs w:val="28"/>
        </w:rPr>
        <w:t>5</w:t>
      </w:r>
      <w:r w:rsidRPr="00747FFD">
        <w:rPr>
          <w:szCs w:val="28"/>
        </w:rPr>
        <w:t>.20</w:t>
      </w:r>
      <w:r>
        <w:rPr>
          <w:szCs w:val="28"/>
        </w:rPr>
        <w:t>25</w:t>
      </w:r>
      <w:r w:rsidRPr="00747FFD">
        <w:rPr>
          <w:szCs w:val="28"/>
        </w:rPr>
        <w:t xml:space="preserve"> г                               </w:t>
      </w:r>
      <w:r>
        <w:rPr>
          <w:szCs w:val="28"/>
        </w:rPr>
        <w:t xml:space="preserve">               </w:t>
      </w:r>
      <w:r w:rsidRPr="00747FFD">
        <w:rPr>
          <w:szCs w:val="28"/>
        </w:rPr>
        <w:t>______________________</w:t>
      </w:r>
      <w:proofErr w:type="spellStart"/>
      <w:r w:rsidRPr="00747FFD">
        <w:rPr>
          <w:szCs w:val="28"/>
        </w:rPr>
        <w:t>Е.В.Симакова</w:t>
      </w:r>
      <w:proofErr w:type="spellEnd"/>
    </w:p>
    <w:p w:rsidR="004029A5" w:rsidRPr="00747FFD" w:rsidRDefault="004029A5" w:rsidP="004029A5">
      <w:pPr>
        <w:spacing w:after="200" w:line="276" w:lineRule="auto"/>
        <w:rPr>
          <w:szCs w:val="28"/>
        </w:rPr>
      </w:pPr>
      <w:r w:rsidRPr="00747FFD">
        <w:rPr>
          <w:szCs w:val="28"/>
        </w:rPr>
        <w:tab/>
      </w:r>
      <w:r w:rsidRPr="00747FFD">
        <w:rPr>
          <w:szCs w:val="28"/>
        </w:rPr>
        <w:tab/>
      </w:r>
      <w:r w:rsidRPr="00747FFD">
        <w:rPr>
          <w:szCs w:val="28"/>
        </w:rPr>
        <w:tab/>
      </w:r>
      <w:r w:rsidRPr="00747FFD">
        <w:rPr>
          <w:szCs w:val="28"/>
        </w:rPr>
        <w:tab/>
      </w:r>
      <w:r w:rsidRPr="00747FFD">
        <w:rPr>
          <w:szCs w:val="28"/>
        </w:rPr>
        <w:tab/>
        <w:t xml:space="preserve">                           (подпись, Ф.И.О.)</w:t>
      </w:r>
    </w:p>
    <w:p w:rsidR="004029A5" w:rsidRDefault="004029A5" w:rsidP="004029A5">
      <w:pPr>
        <w:spacing w:after="0"/>
        <w:ind w:firstLine="709"/>
      </w:pPr>
    </w:p>
    <w:p w:rsidR="004029A5" w:rsidRDefault="004029A5" w:rsidP="004029A5">
      <w:pPr>
        <w:spacing w:after="0"/>
        <w:ind w:firstLine="709"/>
      </w:pPr>
    </w:p>
    <w:p w:rsidR="007C765A" w:rsidRDefault="0053119F" w:rsidP="004029A5">
      <w:pPr>
        <w:tabs>
          <w:tab w:val="center" w:pos="6747"/>
          <w:tab w:val="right" w:pos="9542"/>
        </w:tabs>
        <w:spacing w:after="152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color w:val="5A5A5A"/>
        </w:rPr>
        <w:t xml:space="preserve"> </w:t>
      </w:r>
      <w:r>
        <w:rPr>
          <w:b/>
          <w:color w:val="5A5A5A"/>
        </w:rPr>
        <w:tab/>
      </w:r>
      <w:r>
        <w:rPr>
          <w:b/>
        </w:rPr>
        <w:t xml:space="preserve"> </w:t>
      </w:r>
    </w:p>
    <w:p w:rsidR="007C765A" w:rsidRDefault="0053119F">
      <w:pPr>
        <w:spacing w:after="0" w:line="259" w:lineRule="auto"/>
        <w:ind w:firstLine="0"/>
        <w:jc w:val="left"/>
      </w:pPr>
      <w:r>
        <w:t xml:space="preserve"> </w:t>
      </w:r>
      <w:r>
        <w:tab/>
        <w:t xml:space="preserve"> </w:t>
      </w: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4029A5">
      <w:pPr>
        <w:spacing w:after="0" w:line="259" w:lineRule="auto"/>
        <w:ind w:firstLine="0"/>
        <w:jc w:val="left"/>
      </w:pPr>
    </w:p>
    <w:p w:rsidR="004029A5" w:rsidRDefault="00AD43AE">
      <w:pPr>
        <w:spacing w:after="0" w:line="259" w:lineRule="auto"/>
        <w:ind w:firstLine="0"/>
        <w:jc w:val="left"/>
      </w:pPr>
      <w:bookmarkStart w:id="0" w:name="_GoBack"/>
      <w:r w:rsidRPr="00AD43AE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-812165</wp:posOffset>
            </wp:positionH>
            <wp:positionV relativeFrom="paragraph">
              <wp:posOffset>0</wp:posOffset>
            </wp:positionV>
            <wp:extent cx="7373620" cy="9725660"/>
            <wp:effectExtent l="0" t="0" r="0" b="8890"/>
            <wp:wrapThrough wrapText="bothSides">
              <wp:wrapPolygon edited="0">
                <wp:start x="0" y="0"/>
                <wp:lineTo x="0" y="21577"/>
                <wp:lineTo x="21540" y="21577"/>
                <wp:lineTo x="21540" y="0"/>
                <wp:lineTo x="0" y="0"/>
              </wp:wrapPolygon>
            </wp:wrapThrough>
            <wp:docPr id="1" name="Рисунок 1" descr="F:\Рож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ожин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3620" cy="972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C765A" w:rsidRDefault="0053119F">
      <w:pPr>
        <w:pStyle w:val="1"/>
        <w:ind w:left="753" w:right="568"/>
      </w:pPr>
      <w:r>
        <w:lastRenderedPageBreak/>
        <w:t xml:space="preserve">СОДЕРЖАНИЕ </w:t>
      </w:r>
    </w:p>
    <w:tbl>
      <w:tblPr>
        <w:tblStyle w:val="TableGrid"/>
        <w:tblW w:w="9290" w:type="dxa"/>
        <w:tblInd w:w="72" w:type="dxa"/>
        <w:tblCellMar>
          <w:top w:w="13" w:type="dxa"/>
          <w:left w:w="108" w:type="dxa"/>
          <w:right w:w="141" w:type="dxa"/>
        </w:tblCellMar>
        <w:tblLook w:val="04A0" w:firstRow="1" w:lastRow="0" w:firstColumn="1" w:lastColumn="0" w:noHBand="0" w:noVBand="1"/>
      </w:tblPr>
      <w:tblGrid>
        <w:gridCol w:w="674"/>
        <w:gridCol w:w="7790"/>
        <w:gridCol w:w="826"/>
      </w:tblGrid>
      <w:tr w:rsidR="007C765A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стр. </w:t>
            </w:r>
          </w:p>
        </w:tc>
      </w:tr>
      <w:tr w:rsidR="007C765A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ПОЯСНИТЕЛЬНАЯ ЗАПИСКА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4" w:firstLine="0"/>
              <w:jc w:val="center"/>
            </w:pPr>
            <w:r>
              <w:rPr>
                <w:b/>
              </w:rPr>
              <w:t xml:space="preserve">3 </w:t>
            </w:r>
          </w:p>
        </w:tc>
      </w:tr>
      <w:tr w:rsidR="007C765A">
        <w:trPr>
          <w:trHeight w:val="97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29" w:line="259" w:lineRule="auto"/>
              <w:ind w:left="0" w:firstLine="0"/>
              <w:jc w:val="left"/>
            </w:pPr>
            <w:r>
              <w:rPr>
                <w:b/>
              </w:rPr>
              <w:t xml:space="preserve">ПЛАНИРУЕМЫЕ РЕЗУЛЬТАТЫ ОСВОЕНИЯ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УЧЕБНОГО ПРЕДМЕТА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4" w:firstLine="0"/>
              <w:jc w:val="center"/>
            </w:pPr>
            <w:r>
              <w:rPr>
                <w:b/>
              </w:rPr>
              <w:t xml:space="preserve">5 </w:t>
            </w:r>
          </w:p>
        </w:tc>
      </w:tr>
      <w:tr w:rsidR="007C765A">
        <w:trPr>
          <w:trHeight w:val="7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1.1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Личностные результаты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4" w:firstLine="0"/>
              <w:jc w:val="center"/>
            </w:pPr>
            <w:r>
              <w:rPr>
                <w:b/>
              </w:rPr>
              <w:t xml:space="preserve">5 </w:t>
            </w:r>
          </w:p>
        </w:tc>
      </w:tr>
      <w:tr w:rsidR="007C765A">
        <w:trPr>
          <w:trHeight w:val="79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1.2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Личностные результаты освоения программы воспитания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4" w:firstLine="0"/>
              <w:jc w:val="center"/>
            </w:pPr>
            <w:r>
              <w:rPr>
                <w:b/>
              </w:rPr>
              <w:t xml:space="preserve">7 </w:t>
            </w:r>
          </w:p>
        </w:tc>
      </w:tr>
      <w:tr w:rsidR="007C765A">
        <w:trPr>
          <w:trHeight w:val="7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1.3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4" w:firstLine="0"/>
              <w:jc w:val="center"/>
            </w:pPr>
            <w:r>
              <w:rPr>
                <w:b/>
              </w:rPr>
              <w:t xml:space="preserve">8 </w:t>
            </w:r>
          </w:p>
        </w:tc>
      </w:tr>
      <w:tr w:rsidR="007C765A">
        <w:trPr>
          <w:trHeight w:val="79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1.4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Предметные результаты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1" w:firstLine="0"/>
              <w:jc w:val="center"/>
            </w:pPr>
            <w:r>
              <w:rPr>
                <w:b/>
              </w:rPr>
              <w:t xml:space="preserve">11 </w:t>
            </w:r>
          </w:p>
        </w:tc>
      </w:tr>
      <w:tr w:rsidR="007C765A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2.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4" w:firstLine="0"/>
              <w:jc w:val="left"/>
            </w:pPr>
            <w:r>
              <w:rPr>
                <w:b/>
              </w:rPr>
              <w:t xml:space="preserve">СОДЕРЖАНИЕ УЧЕБНОГО ПРЕДМЕТА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1" w:firstLine="0"/>
              <w:jc w:val="center"/>
            </w:pPr>
            <w:r>
              <w:rPr>
                <w:b/>
              </w:rPr>
              <w:t xml:space="preserve">14 </w:t>
            </w:r>
          </w:p>
        </w:tc>
      </w:tr>
      <w:tr w:rsidR="007C765A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2.1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4" w:right="1114" w:hanging="34"/>
              <w:jc w:val="left"/>
            </w:pPr>
            <w:r>
              <w:rPr>
                <w:b/>
              </w:rPr>
              <w:t xml:space="preserve">Объем учебного предмета и виды учебной работы 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1" w:firstLine="0"/>
              <w:jc w:val="center"/>
            </w:pPr>
            <w:r>
              <w:rPr>
                <w:b/>
              </w:rPr>
              <w:t xml:space="preserve">14 </w:t>
            </w:r>
          </w:p>
        </w:tc>
      </w:tr>
      <w:tr w:rsidR="007C765A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2.2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Содержание учебного предмета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1" w:firstLine="0"/>
              <w:jc w:val="center"/>
            </w:pPr>
            <w:r>
              <w:rPr>
                <w:b/>
              </w:rPr>
              <w:t xml:space="preserve">14 </w:t>
            </w:r>
          </w:p>
        </w:tc>
      </w:tr>
      <w:tr w:rsidR="007C765A">
        <w:trPr>
          <w:trHeight w:val="95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3.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78" w:line="259" w:lineRule="auto"/>
              <w:ind w:left="34" w:firstLine="0"/>
              <w:jc w:val="left"/>
            </w:pPr>
            <w:r>
              <w:rPr>
                <w:b/>
              </w:rPr>
              <w:t xml:space="preserve">ТЕМАТИЧЕСКОЕ ПЛАНИРОВАНИЕ УЧЕБНОГО </w:t>
            </w:r>
          </w:p>
          <w:p w:rsidR="007C765A" w:rsidRDefault="0053119F">
            <w:pPr>
              <w:spacing w:after="0" w:line="259" w:lineRule="auto"/>
              <w:ind w:left="34" w:firstLine="0"/>
              <w:jc w:val="left"/>
            </w:pPr>
            <w:r>
              <w:rPr>
                <w:b/>
              </w:rPr>
              <w:t xml:space="preserve">ПРЕДМЕТА (с учетом рабочей программы воспитания)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1" w:firstLine="0"/>
              <w:jc w:val="center"/>
            </w:pPr>
            <w:r>
              <w:rPr>
                <w:b/>
              </w:rPr>
              <w:t xml:space="preserve">19 </w:t>
            </w:r>
          </w:p>
        </w:tc>
      </w:tr>
      <w:tr w:rsidR="007C765A">
        <w:trPr>
          <w:trHeight w:val="95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4.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4" w:firstLine="0"/>
              <w:jc w:val="left"/>
            </w:pPr>
            <w:r>
              <w:rPr>
                <w:b/>
              </w:rPr>
              <w:t xml:space="preserve">ИНФОРМАЦИОНОЕ ОБЕСПЕЧЕНИЕ УЧЕБНОГО ПРЕДМЕТА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1" w:firstLine="0"/>
              <w:jc w:val="center"/>
            </w:pPr>
            <w:r>
              <w:rPr>
                <w:b/>
              </w:rPr>
              <w:t xml:space="preserve">29 </w:t>
            </w:r>
          </w:p>
        </w:tc>
      </w:tr>
    </w:tbl>
    <w:p w:rsidR="007C765A" w:rsidRDefault="0053119F">
      <w:pPr>
        <w:spacing w:after="113" w:line="259" w:lineRule="auto"/>
        <w:ind w:firstLine="0"/>
        <w:jc w:val="left"/>
      </w:pPr>
      <w:r>
        <w:rPr>
          <w:sz w:val="24"/>
        </w:rPr>
        <w:t xml:space="preserve"> </w:t>
      </w:r>
    </w:p>
    <w:p w:rsidR="007C765A" w:rsidRDefault="0053119F">
      <w:pPr>
        <w:spacing w:after="0" w:line="259" w:lineRule="auto"/>
        <w:ind w:firstLine="0"/>
        <w:jc w:val="left"/>
      </w:pPr>
      <w:r>
        <w:rPr>
          <w:sz w:val="24"/>
        </w:rPr>
        <w:t xml:space="preserve"> </w:t>
      </w:r>
    </w:p>
    <w:p w:rsidR="007C765A" w:rsidRDefault="0053119F">
      <w:pPr>
        <w:spacing w:after="19" w:line="259" w:lineRule="auto"/>
        <w:ind w:left="235" w:firstLine="0"/>
        <w:jc w:val="center"/>
      </w:pPr>
      <w:r>
        <w:rPr>
          <w:i/>
          <w:sz w:val="24"/>
        </w:rPr>
        <w:t xml:space="preserve"> </w:t>
      </w:r>
    </w:p>
    <w:p w:rsidR="007C765A" w:rsidRDefault="0053119F">
      <w:pPr>
        <w:spacing w:after="0" w:line="259" w:lineRule="auto"/>
        <w:ind w:left="0" w:right="1449" w:firstLine="0"/>
        <w:jc w:val="righ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7C765A" w:rsidRDefault="0053119F">
      <w:pPr>
        <w:pStyle w:val="1"/>
        <w:ind w:left="753"/>
      </w:pPr>
      <w:r>
        <w:t xml:space="preserve">ПОЯСНИТЕЛЬНАЯ ЗАПИСКА </w:t>
      </w:r>
    </w:p>
    <w:p w:rsidR="007C765A" w:rsidRDefault="0053119F">
      <w:pPr>
        <w:ind w:left="165" w:right="1"/>
      </w:pPr>
      <w:r>
        <w:t xml:space="preserve">1. Рабочая программа учебного предмета разработана в соответствии с требованиями: </w:t>
      </w:r>
    </w:p>
    <w:p w:rsidR="007C765A" w:rsidRDefault="0053119F">
      <w:pPr>
        <w:numPr>
          <w:ilvl w:val="0"/>
          <w:numId w:val="1"/>
        </w:numPr>
        <w:ind w:right="1"/>
      </w:pPr>
      <w:r>
        <w:t xml:space="preserve">ФГОС среднего общего образования (Приказ министерства образования и науки РФ 17.05.2012 г. № 413 «Об утверждении федерального государственного образовательного стандарта среднего общего образования» (с изменениями, внесенными приказами Министерства просвещения и науки </w:t>
      </w:r>
      <w:r>
        <w:lastRenderedPageBreak/>
        <w:t xml:space="preserve">РФ от 29.12.2014г, 31.12.2015 г., 29.06.2017 г., 24.09.2020 г., 11.12.2020 г., 12.08.2022 г.); </w:t>
      </w:r>
    </w:p>
    <w:p w:rsidR="007C765A" w:rsidRDefault="0053119F">
      <w:pPr>
        <w:numPr>
          <w:ilvl w:val="0"/>
          <w:numId w:val="1"/>
        </w:numPr>
        <w:ind w:right="1"/>
      </w:pPr>
      <w:r>
        <w:t>ФГОС среднего профессионального образования по профессии 43.01.09 Повар, кондитер</w:t>
      </w:r>
      <w:r>
        <w:rPr>
          <w:b/>
        </w:rPr>
        <w:t xml:space="preserve"> </w:t>
      </w:r>
      <w:hyperlink r:id="rId8">
        <w:r>
          <w:rPr>
            <w:b/>
          </w:rPr>
          <w:t>(</w:t>
        </w:r>
      </w:hyperlink>
      <w:hyperlink r:id="rId9">
        <w:r>
          <w:t xml:space="preserve">Приказ Министерства просвещения РФ от 9 </w:t>
        </w:r>
      </w:hyperlink>
      <w:hyperlink r:id="rId10">
        <w:r>
          <w:t xml:space="preserve">декабря 2016 г. N 1569 "Об утверждении федерального государственного </w:t>
        </w:r>
      </w:hyperlink>
      <w:hyperlink r:id="rId11">
        <w:r>
          <w:t xml:space="preserve">образовательного стандарта среднего профессионального образования по </w:t>
        </w:r>
      </w:hyperlink>
      <w:hyperlink r:id="rId12">
        <w:r>
          <w:t>профессии 43.01.09 Повар, кондитер"</w:t>
        </w:r>
      </w:hyperlink>
      <w:hyperlink r:id="rId13">
        <w:r>
          <w:t>)</w:t>
        </w:r>
      </w:hyperlink>
      <w:r>
        <w:t xml:space="preserve">; </w:t>
      </w:r>
      <w:r>
        <w:rPr>
          <w:b/>
          <w:i/>
          <w:color w:val="FF0000"/>
          <w:sz w:val="24"/>
        </w:rPr>
        <w:t xml:space="preserve"> </w:t>
      </w:r>
    </w:p>
    <w:p w:rsidR="007C765A" w:rsidRDefault="0053119F">
      <w:pPr>
        <w:numPr>
          <w:ilvl w:val="0"/>
          <w:numId w:val="1"/>
        </w:numPr>
        <w:ind w:right="1"/>
      </w:pPr>
      <w:r>
        <w:t xml:space="preserve"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:rsidR="007C765A" w:rsidRDefault="0053119F">
      <w:pPr>
        <w:numPr>
          <w:ilvl w:val="0"/>
          <w:numId w:val="1"/>
        </w:numPr>
        <w:ind w:right="1"/>
      </w:pPr>
      <w:r>
        <w:t xml:space="preserve"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 </w:t>
      </w:r>
    </w:p>
    <w:p w:rsidR="007C765A" w:rsidRDefault="0053119F">
      <w:pPr>
        <w:numPr>
          <w:ilvl w:val="0"/>
          <w:numId w:val="1"/>
        </w:numPr>
        <w:ind w:right="1"/>
      </w:pPr>
      <w:r>
        <w:t xml:space="preserve">Распоряжения </w:t>
      </w:r>
      <w:proofErr w:type="spellStart"/>
      <w:r>
        <w:t>Минпросвещения</w:t>
      </w:r>
      <w:proofErr w:type="spellEnd"/>
      <w:r>
        <w:t xml:space="preserve">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образования»; </w:t>
      </w:r>
    </w:p>
    <w:p w:rsidR="007C765A" w:rsidRDefault="0053119F">
      <w:pPr>
        <w:numPr>
          <w:ilvl w:val="0"/>
          <w:numId w:val="1"/>
        </w:numPr>
        <w:ind w:right="1"/>
      </w:pPr>
      <w:r>
        <w:t xml:space="preserve">Распоряжения </w:t>
      </w:r>
      <w:proofErr w:type="spellStart"/>
      <w:r>
        <w:t>Минпросвещения</w:t>
      </w:r>
      <w:proofErr w:type="spellEnd"/>
      <w:r>
        <w:t xml:space="preserve">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</w:t>
      </w:r>
      <w:proofErr w:type="spellStart"/>
      <w:r>
        <w:t>т.ч</w:t>
      </w:r>
      <w:proofErr w:type="spellEnd"/>
      <w:r>
        <w:t xml:space="preserve">. с учетом применения технологий дистанционного и электронного обучения»; </w:t>
      </w:r>
      <w:r>
        <w:rPr>
          <w:b/>
        </w:rPr>
        <w:t xml:space="preserve">С учетом: </w:t>
      </w:r>
    </w:p>
    <w:p w:rsidR="007C765A" w:rsidRDefault="0053119F">
      <w:pPr>
        <w:numPr>
          <w:ilvl w:val="0"/>
          <w:numId w:val="1"/>
        </w:numPr>
        <w:ind w:right="1"/>
      </w:pPr>
      <w:r>
        <w:t xml:space="preserve">Рабочей программы воспитания подготовки специалистов среднего звена 43.00.00 сервис и туризм  </w:t>
      </w:r>
    </w:p>
    <w:p w:rsidR="007C765A" w:rsidRDefault="0053119F">
      <w:pPr>
        <w:spacing w:after="24" w:line="259" w:lineRule="auto"/>
        <w:ind w:left="888" w:firstLine="0"/>
        <w:jc w:val="left"/>
      </w:pPr>
      <w:r>
        <w:t xml:space="preserve"> </w:t>
      </w:r>
    </w:p>
    <w:p w:rsidR="007C765A" w:rsidRDefault="0053119F">
      <w:pPr>
        <w:ind w:left="165" w:right="1"/>
      </w:pPr>
      <w:r>
        <w:t xml:space="preserve">2. Содержание программы учебного предмета «География» направлено на достижение следующих целей:  </w:t>
      </w:r>
    </w:p>
    <w:p w:rsidR="007C765A" w:rsidRDefault="0053119F">
      <w:pPr>
        <w:numPr>
          <w:ilvl w:val="0"/>
          <w:numId w:val="2"/>
        </w:numPr>
        <w:ind w:right="1"/>
      </w:pPr>
      <w:r>
        <w:t xml:space="preserve">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</w:t>
      </w:r>
    </w:p>
    <w:p w:rsidR="007C765A" w:rsidRDefault="0053119F">
      <w:pPr>
        <w:numPr>
          <w:ilvl w:val="0"/>
          <w:numId w:val="2"/>
        </w:numPr>
        <w:ind w:right="1"/>
      </w:pPr>
      <w:r>
        <w:t xml:space="preserve"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 </w:t>
      </w:r>
    </w:p>
    <w:p w:rsidR="007C765A" w:rsidRDefault="0053119F">
      <w:pPr>
        <w:numPr>
          <w:ilvl w:val="0"/>
          <w:numId w:val="2"/>
        </w:numPr>
        <w:ind w:right="1"/>
      </w:pPr>
      <w:r>
        <w:lastRenderedPageBreak/>
        <w:t xml:space="preserve">формирование системы географических знаний как компонента научной картины мира, завершение формирования основ географической культуры;  </w:t>
      </w:r>
    </w:p>
    <w:p w:rsidR="007C765A" w:rsidRDefault="0053119F">
      <w:pPr>
        <w:numPr>
          <w:ilvl w:val="0"/>
          <w:numId w:val="2"/>
        </w:numPr>
        <w:ind w:right="1"/>
      </w:pPr>
      <w:r>
        <w:t xml:space="preserve"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</w:t>
      </w:r>
    </w:p>
    <w:p w:rsidR="007C765A" w:rsidRDefault="0053119F">
      <w:pPr>
        <w:ind w:left="165" w:right="1" w:firstLine="0"/>
      </w:pPr>
      <w:r>
        <w:t xml:space="preserve">использование их в реальной действительности;  </w:t>
      </w:r>
    </w:p>
    <w:p w:rsidR="007C765A" w:rsidRDefault="0053119F">
      <w:pPr>
        <w:numPr>
          <w:ilvl w:val="0"/>
          <w:numId w:val="2"/>
        </w:numPr>
        <w:ind w:right="1"/>
      </w:pPr>
      <w:r>
        <w:t xml:space="preserve">приобретение опыта разнообразной деятельности, направленной на достижение целей устойчивого развития. </w:t>
      </w:r>
    </w:p>
    <w:p w:rsidR="007C765A" w:rsidRDefault="0053119F">
      <w:pPr>
        <w:numPr>
          <w:ilvl w:val="0"/>
          <w:numId w:val="3"/>
        </w:numPr>
        <w:ind w:right="1"/>
      </w:pPr>
      <w:r>
        <w:t xml:space="preserve">Уровень освоения программы: базовый. </w:t>
      </w:r>
    </w:p>
    <w:p w:rsidR="007C765A" w:rsidRDefault="0053119F">
      <w:pPr>
        <w:numPr>
          <w:ilvl w:val="0"/>
          <w:numId w:val="3"/>
        </w:numPr>
        <w:ind w:right="1"/>
      </w:pPr>
      <w:r>
        <w:t xml:space="preserve">Количество часов: 36 </w:t>
      </w:r>
    </w:p>
    <w:p w:rsidR="007C765A" w:rsidRDefault="0053119F">
      <w:pPr>
        <w:numPr>
          <w:ilvl w:val="0"/>
          <w:numId w:val="3"/>
        </w:numPr>
        <w:ind w:right="1"/>
      </w:pPr>
      <w:r>
        <w:t xml:space="preserve">Место дисциплины в структуре основной образовательной программы:  </w:t>
      </w:r>
    </w:p>
    <w:p w:rsidR="007C765A" w:rsidRDefault="0053119F">
      <w:pPr>
        <w:ind w:left="165" w:right="1"/>
      </w:pPr>
      <w:r>
        <w:t xml:space="preserve">Программа учебного предмета «География» входит в содержательный раздел основной образовательной программы среднего общего образования. </w:t>
      </w:r>
    </w:p>
    <w:p w:rsidR="007C765A" w:rsidRDefault="0053119F">
      <w:pPr>
        <w:ind w:left="165" w:right="1"/>
      </w:pPr>
      <w:r>
        <w:t xml:space="preserve">Предмет входит в общеобразовательный учебный цикл учебного плана основной профессиональной образовательной программы по специальности </w:t>
      </w:r>
    </w:p>
    <w:p w:rsidR="007C765A" w:rsidRDefault="0053119F">
      <w:pPr>
        <w:spacing w:after="252"/>
        <w:ind w:left="165" w:right="1" w:firstLine="0"/>
      </w:pPr>
      <w:r>
        <w:t xml:space="preserve">43.01.09 Повар, кондитер </w:t>
      </w:r>
    </w:p>
    <w:p w:rsidR="007C765A" w:rsidRDefault="0053119F">
      <w:pPr>
        <w:spacing w:after="253" w:line="259" w:lineRule="auto"/>
        <w:ind w:firstLine="0"/>
        <w:jc w:val="left"/>
      </w:pPr>
      <w:r>
        <w:rPr>
          <w:sz w:val="27"/>
        </w:rPr>
        <w:t xml:space="preserve"> </w:t>
      </w:r>
    </w:p>
    <w:p w:rsidR="007C765A" w:rsidRDefault="0053119F">
      <w:pPr>
        <w:spacing w:after="251" w:line="259" w:lineRule="auto"/>
        <w:ind w:firstLine="0"/>
        <w:jc w:val="left"/>
      </w:pPr>
      <w:r>
        <w:rPr>
          <w:sz w:val="27"/>
        </w:rPr>
        <w:t xml:space="preserve"> </w:t>
      </w:r>
    </w:p>
    <w:p w:rsidR="007C765A" w:rsidRDefault="0053119F">
      <w:pPr>
        <w:spacing w:after="251" w:line="259" w:lineRule="auto"/>
        <w:ind w:firstLine="0"/>
        <w:jc w:val="left"/>
      </w:pPr>
      <w:r>
        <w:rPr>
          <w:sz w:val="27"/>
        </w:rPr>
        <w:t xml:space="preserve"> </w:t>
      </w:r>
    </w:p>
    <w:p w:rsidR="007C765A" w:rsidRDefault="0053119F">
      <w:pPr>
        <w:spacing w:after="252" w:line="259" w:lineRule="auto"/>
        <w:ind w:firstLine="0"/>
        <w:jc w:val="left"/>
      </w:pPr>
      <w:r>
        <w:rPr>
          <w:sz w:val="27"/>
        </w:rPr>
        <w:t xml:space="preserve"> </w:t>
      </w:r>
    </w:p>
    <w:p w:rsidR="007C765A" w:rsidRDefault="0053119F">
      <w:pPr>
        <w:spacing w:after="251" w:line="259" w:lineRule="auto"/>
        <w:ind w:firstLine="0"/>
        <w:jc w:val="left"/>
      </w:pPr>
      <w:r>
        <w:rPr>
          <w:sz w:val="27"/>
        </w:rPr>
        <w:t xml:space="preserve"> </w:t>
      </w:r>
    </w:p>
    <w:p w:rsidR="007C765A" w:rsidRDefault="0053119F">
      <w:pPr>
        <w:spacing w:after="265" w:line="259" w:lineRule="auto"/>
        <w:ind w:firstLine="0"/>
        <w:jc w:val="left"/>
      </w:pPr>
      <w:r>
        <w:rPr>
          <w:sz w:val="27"/>
        </w:rPr>
        <w:t xml:space="preserve"> </w:t>
      </w:r>
    </w:p>
    <w:p w:rsidR="007C765A" w:rsidRDefault="0053119F">
      <w:pPr>
        <w:spacing w:after="0" w:line="259" w:lineRule="auto"/>
        <w:ind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7C765A" w:rsidRDefault="0053119F">
      <w:pPr>
        <w:pStyle w:val="1"/>
        <w:ind w:left="741"/>
        <w:jc w:val="left"/>
      </w:pPr>
      <w:r>
        <w:t>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ПЛАНИРУЕМЫЕ РЕЗУЛЬТАТЫ ОСВОЕНИЯ УЧЕБНОГО ПРЕДМЕТА «География» </w:t>
      </w:r>
    </w:p>
    <w:p w:rsidR="007C765A" w:rsidRDefault="0053119F">
      <w:pPr>
        <w:spacing w:after="0" w:line="259" w:lineRule="auto"/>
        <w:ind w:left="245" w:firstLine="0"/>
        <w:jc w:val="center"/>
      </w:pPr>
      <w:r>
        <w:rPr>
          <w:b/>
        </w:rPr>
        <w:t xml:space="preserve"> </w:t>
      </w:r>
    </w:p>
    <w:p w:rsidR="007C765A" w:rsidRDefault="0053119F">
      <w:pPr>
        <w:ind w:left="165" w:right="1"/>
      </w:pPr>
      <w:r>
        <w:t>Освоение содержания учебного предмета «География» обеспечивает достижение студентами следующих</w:t>
      </w:r>
      <w:r>
        <w:rPr>
          <w:b/>
        </w:rPr>
        <w:t xml:space="preserve"> личностных,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и предметных результатов: </w:t>
      </w:r>
    </w:p>
    <w:p w:rsidR="007C765A" w:rsidRDefault="0053119F">
      <w:pPr>
        <w:tabs>
          <w:tab w:val="center" w:pos="1064"/>
          <w:tab w:val="center" w:pos="3615"/>
        </w:tabs>
        <w:spacing w:after="4" w:line="27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1.1 </w:t>
      </w:r>
      <w:r>
        <w:rPr>
          <w:b/>
        </w:rPr>
        <w:tab/>
        <w:t xml:space="preserve">Личностные результаты. </w:t>
      </w:r>
    </w:p>
    <w:p w:rsidR="007C765A" w:rsidRDefault="0053119F">
      <w:pPr>
        <w:ind w:left="165" w:right="1"/>
      </w:pPr>
      <w:r>
        <w:t xml:space="preserve">Личностные результаты освоения географии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</w:t>
      </w:r>
      <w:r>
        <w:lastRenderedPageBreak/>
        <w:t xml:space="preserve">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 </w:t>
      </w:r>
      <w:r>
        <w:rPr>
          <w:b/>
        </w:rPr>
        <w:t xml:space="preserve">- гражданского воспитания: </w:t>
      </w:r>
      <w:proofErr w:type="spellStart"/>
      <w:r>
        <w:t>сформированность</w:t>
      </w:r>
      <w:proofErr w:type="spellEnd"/>
      <w:r>
        <w:t xml:space="preserve">   гражданской   позиции   обучающегося   как    </w:t>
      </w:r>
    </w:p>
    <w:p w:rsidR="007C765A" w:rsidRDefault="0053119F">
      <w:pPr>
        <w:ind w:left="873" w:right="1" w:hanging="708"/>
      </w:pPr>
      <w:r>
        <w:t xml:space="preserve">активного и ответственного члена российского общества; осознание своих конституционных прав и обязанностей, уважение </w:t>
      </w:r>
    </w:p>
    <w:p w:rsidR="007C765A" w:rsidRDefault="0053119F">
      <w:pPr>
        <w:ind w:left="165" w:right="1" w:firstLine="0"/>
      </w:pPr>
      <w:r>
        <w:t xml:space="preserve">закона и правопорядка; </w:t>
      </w:r>
    </w:p>
    <w:p w:rsidR="007C765A" w:rsidRDefault="0053119F">
      <w:pPr>
        <w:tabs>
          <w:tab w:val="center" w:pos="1447"/>
          <w:tab w:val="center" w:pos="3457"/>
          <w:tab w:val="center" w:pos="5813"/>
          <w:tab w:val="right" w:pos="95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принятие </w:t>
      </w:r>
      <w:r>
        <w:tab/>
        <w:t xml:space="preserve">традиционных </w:t>
      </w:r>
      <w:r>
        <w:tab/>
        <w:t xml:space="preserve">национальных, </w:t>
      </w:r>
      <w:r>
        <w:tab/>
        <w:t xml:space="preserve">общечеловеческих </w:t>
      </w:r>
    </w:p>
    <w:p w:rsidR="007C765A" w:rsidRDefault="0053119F">
      <w:pPr>
        <w:ind w:left="165" w:right="1" w:firstLine="0"/>
      </w:pPr>
      <w:r>
        <w:t xml:space="preserve">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</w:t>
      </w:r>
    </w:p>
    <w:p w:rsidR="007C765A" w:rsidRDefault="0053119F">
      <w:pPr>
        <w:ind w:left="873" w:right="1" w:hanging="708"/>
      </w:pPr>
      <w:r>
        <w:t xml:space="preserve">общества, участвовать в самоуправлении в образовательной организации; умение   взаимодействовать   с социальными   институтами   в </w:t>
      </w:r>
    </w:p>
    <w:p w:rsidR="007C765A" w:rsidRDefault="0053119F">
      <w:pPr>
        <w:ind w:left="873" w:right="1714" w:hanging="708"/>
      </w:pPr>
      <w:r>
        <w:t xml:space="preserve">соответствии с их функциями и назначением; готовность к гуманитарной и волонтёрской деятельности. </w:t>
      </w:r>
    </w:p>
    <w:p w:rsidR="007C765A" w:rsidRDefault="0053119F">
      <w:pPr>
        <w:numPr>
          <w:ilvl w:val="0"/>
          <w:numId w:val="4"/>
        </w:numPr>
        <w:spacing w:after="0"/>
        <w:jc w:val="left"/>
      </w:pPr>
      <w:r>
        <w:rPr>
          <w:b/>
        </w:rPr>
        <w:t xml:space="preserve">патриотического воспитания: </w:t>
      </w:r>
      <w:proofErr w:type="spellStart"/>
      <w:r>
        <w:t>сформированность</w:t>
      </w:r>
      <w:proofErr w:type="spellEnd"/>
      <w: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  отношение   к    государственным символам,  </w:t>
      </w:r>
    </w:p>
    <w:p w:rsidR="007C765A" w:rsidRDefault="0053119F">
      <w:pPr>
        <w:ind w:left="165" w:right="1" w:firstLine="0"/>
      </w:pPr>
      <w:r>
        <w:t xml:space="preserve">историческому и природному наследию, памятникам, традициям народов </w:t>
      </w:r>
    </w:p>
    <w:p w:rsidR="007C765A" w:rsidRDefault="0053119F">
      <w:pPr>
        <w:ind w:left="873" w:right="1" w:hanging="708"/>
      </w:pPr>
      <w:r>
        <w:t xml:space="preserve">России; достижениям России в науке, искусстве, спорте, технологиях, труде; идейная убеждённость, готовность к служению и защите Отечества, </w:t>
      </w:r>
    </w:p>
    <w:p w:rsidR="007C765A" w:rsidRDefault="0053119F">
      <w:pPr>
        <w:ind w:left="165" w:right="1" w:firstLine="0"/>
      </w:pPr>
      <w:r>
        <w:t xml:space="preserve">ответственность за его судьбу. </w:t>
      </w:r>
    </w:p>
    <w:p w:rsidR="007C765A" w:rsidRDefault="0053119F">
      <w:pPr>
        <w:numPr>
          <w:ilvl w:val="0"/>
          <w:numId w:val="4"/>
        </w:numPr>
        <w:spacing w:after="4" w:line="270" w:lineRule="auto"/>
        <w:jc w:val="left"/>
      </w:pPr>
      <w:r>
        <w:rPr>
          <w:b/>
        </w:rPr>
        <w:t xml:space="preserve">духовно-нравственного воспитания: </w:t>
      </w:r>
    </w:p>
    <w:p w:rsidR="007C765A" w:rsidRDefault="0053119F">
      <w:pPr>
        <w:ind w:left="888" w:right="1" w:firstLine="0"/>
      </w:pPr>
      <w:r>
        <w:t xml:space="preserve">осознание духовных ценностей российского народа; </w:t>
      </w:r>
      <w:proofErr w:type="spellStart"/>
      <w:r>
        <w:t>сформированность</w:t>
      </w:r>
      <w:proofErr w:type="spellEnd"/>
      <w:r>
        <w:t xml:space="preserve"> </w:t>
      </w:r>
    </w:p>
    <w:p w:rsidR="007C765A" w:rsidRDefault="0053119F">
      <w:pPr>
        <w:spacing w:after="0"/>
        <w:ind w:left="873" w:right="1" w:hanging="708"/>
      </w:pPr>
      <w:r>
        <w:t xml:space="preserve">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 осознание личного вклада в построение устойчивого будущего на основе формирования элементов географической и экологической культуры; ответственное отношение к своим родителям, созданию семьи на </w:t>
      </w:r>
    </w:p>
    <w:p w:rsidR="007C765A" w:rsidRDefault="0053119F">
      <w:pPr>
        <w:ind w:left="165" w:right="1" w:firstLine="0"/>
      </w:pPr>
      <w:r>
        <w:t xml:space="preserve">основе осознанного принятия ценностей семейной жизни в соответствии с традициями народов России. </w:t>
      </w:r>
      <w:r>
        <w:rPr>
          <w:b/>
        </w:rPr>
        <w:t xml:space="preserve">- эстетического воспитания: </w:t>
      </w:r>
    </w:p>
    <w:p w:rsidR="007C765A" w:rsidRDefault="0053119F">
      <w:pPr>
        <w:spacing w:after="11"/>
        <w:ind w:left="165" w:right="1"/>
      </w:pPr>
      <w:r>
        <w:t xml:space="preserve">эстетическое отношение к миру, включая эстетику природных и историко- культурных объектов родного края, своей страны, быта, научного и технического творчества, спорта, труда, общественных отношений; способность воспринимать различные виды искусства, традиции и творчество </w:t>
      </w:r>
      <w:r>
        <w:lastRenderedPageBreak/>
        <w:t xml:space="preserve">своего и других народов, ощущать эмоциональное воздействие искусства; убеждённость в   значимости   для   личности   и   общества   </w:t>
      </w:r>
    </w:p>
    <w:p w:rsidR="007C765A" w:rsidRDefault="0053119F">
      <w:pPr>
        <w:ind w:left="165" w:right="1" w:firstLine="0"/>
      </w:pPr>
      <w:r>
        <w:t xml:space="preserve">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</w:t>
      </w:r>
    </w:p>
    <w:p w:rsidR="007C765A" w:rsidRDefault="0053119F">
      <w:pPr>
        <w:ind w:left="165" w:right="1" w:firstLine="0"/>
      </w:pPr>
      <w:r>
        <w:t xml:space="preserve">проявлять качества творческой личности. </w:t>
      </w:r>
    </w:p>
    <w:p w:rsidR="007C765A" w:rsidRDefault="0053119F">
      <w:pPr>
        <w:numPr>
          <w:ilvl w:val="0"/>
          <w:numId w:val="5"/>
        </w:numPr>
        <w:spacing w:after="4" w:line="270" w:lineRule="auto"/>
        <w:jc w:val="left"/>
      </w:pPr>
      <w:r>
        <w:rPr>
          <w:b/>
        </w:rPr>
        <w:t xml:space="preserve">физического воспитания, формирования культуры здоровья и эмоционального благополучия: </w:t>
      </w:r>
    </w:p>
    <w:p w:rsidR="007C765A" w:rsidRDefault="0053119F">
      <w:pPr>
        <w:ind w:left="165" w:right="1"/>
      </w:pPr>
      <w:proofErr w:type="spellStart"/>
      <w:r>
        <w:t>сформированность</w:t>
      </w:r>
      <w:proofErr w:type="spellEnd"/>
      <w:r>
        <w:t xml:space="preserve"> здорового и безопасного образа жизни, в том числе безопасного поведения в природной среде, ответственного отношения к своему здоровью; потребность в физическом совершенствовании, занятиях спортивно- </w:t>
      </w:r>
    </w:p>
    <w:p w:rsidR="007C765A" w:rsidRDefault="0053119F">
      <w:pPr>
        <w:ind w:left="873" w:right="1" w:hanging="708"/>
      </w:pPr>
      <w:r>
        <w:t xml:space="preserve">оздоровительной деятельностью; активное неприятие вредных привычек и иных форм причинения вреда </w:t>
      </w:r>
    </w:p>
    <w:p w:rsidR="007C765A" w:rsidRDefault="0053119F">
      <w:pPr>
        <w:ind w:left="165" w:right="1" w:firstLine="0"/>
      </w:pPr>
      <w:r>
        <w:t xml:space="preserve">физическому и психическому здоровью. </w:t>
      </w:r>
    </w:p>
    <w:p w:rsidR="007C765A" w:rsidRDefault="0053119F">
      <w:pPr>
        <w:numPr>
          <w:ilvl w:val="0"/>
          <w:numId w:val="5"/>
        </w:numPr>
        <w:spacing w:after="4" w:line="270" w:lineRule="auto"/>
        <w:jc w:val="left"/>
      </w:pPr>
      <w:r>
        <w:rPr>
          <w:b/>
        </w:rPr>
        <w:t xml:space="preserve">трудового воспитания: </w:t>
      </w:r>
    </w:p>
    <w:p w:rsidR="007C765A" w:rsidRDefault="0053119F">
      <w:pPr>
        <w:ind w:left="165" w:right="1"/>
      </w:pPr>
      <w:r>
        <w:t xml:space="preserve"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</w:t>
      </w:r>
    </w:p>
    <w:p w:rsidR="007C765A" w:rsidRDefault="0053119F">
      <w:pPr>
        <w:ind w:left="165" w:right="1" w:firstLine="0"/>
      </w:pPr>
      <w:r>
        <w:t xml:space="preserve">протяжении всей жизни. </w:t>
      </w:r>
    </w:p>
    <w:p w:rsidR="007C765A" w:rsidRDefault="0053119F">
      <w:pPr>
        <w:numPr>
          <w:ilvl w:val="0"/>
          <w:numId w:val="5"/>
        </w:numPr>
        <w:jc w:val="left"/>
      </w:pPr>
      <w:r>
        <w:rPr>
          <w:b/>
        </w:rPr>
        <w:t xml:space="preserve">экологического воспитания: </w:t>
      </w:r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социально- экономических процессов на состояние природной и социальной среды, осознание глобального характера экологических проблем   и   географических особенностей их проявления; планирование и осуществление действий в окружающей среде на </w:t>
      </w:r>
    </w:p>
    <w:p w:rsidR="007C765A" w:rsidRDefault="0053119F">
      <w:pPr>
        <w:ind w:left="165" w:right="1" w:firstLine="0"/>
      </w:pPr>
      <w:r>
        <w:t xml:space="preserve">основе знания целей устойчивого развития человечества; </w:t>
      </w:r>
    </w:p>
    <w:p w:rsidR="007C765A" w:rsidRDefault="0053119F">
      <w:pPr>
        <w:ind w:left="165" w:right="1"/>
      </w:pPr>
      <w:r>
        <w:t xml:space="preserve">активное неприятие действий, приносящих вред окружающей среде; 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 расширение опыта деятельности экологической направленности. </w:t>
      </w:r>
    </w:p>
    <w:p w:rsidR="007C765A" w:rsidRDefault="0053119F">
      <w:pPr>
        <w:numPr>
          <w:ilvl w:val="0"/>
          <w:numId w:val="5"/>
        </w:numPr>
        <w:jc w:val="left"/>
      </w:pPr>
      <w:r>
        <w:rPr>
          <w:b/>
        </w:rPr>
        <w:t xml:space="preserve">ценности научного познания: </w:t>
      </w: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</w:t>
      </w:r>
      <w:r>
        <w:lastRenderedPageBreak/>
        <w:t xml:space="preserve">людьми и познания мира для применения различных источников географической информации в решении учебных и (или) практико- ориентированных задач; 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 </w:t>
      </w:r>
    </w:p>
    <w:p w:rsidR="007C765A" w:rsidRDefault="0053119F">
      <w:pPr>
        <w:pStyle w:val="2"/>
        <w:spacing w:after="5" w:line="269" w:lineRule="auto"/>
        <w:ind w:left="753" w:right="616"/>
        <w:jc w:val="center"/>
      </w:pPr>
      <w:r>
        <w:t xml:space="preserve">1.2 Личностные результаты освоения программы воспитания  </w:t>
      </w:r>
    </w:p>
    <w:p w:rsidR="007C765A" w:rsidRDefault="0053119F">
      <w:pPr>
        <w:spacing w:after="0" w:line="262" w:lineRule="auto"/>
        <w:ind w:left="165" w:firstLine="708"/>
        <w:jc w:val="left"/>
      </w:pPr>
      <w:r>
        <w:t xml:space="preserve">        ЛР2: </w:t>
      </w:r>
      <w:r>
        <w:tab/>
        <w:t xml:space="preserve">Проявляющий </w:t>
      </w:r>
      <w:r>
        <w:tab/>
        <w:t xml:space="preserve">активную </w:t>
      </w:r>
      <w:r>
        <w:tab/>
        <w:t xml:space="preserve">гражданскую </w:t>
      </w:r>
      <w:r>
        <w:tab/>
        <w:t xml:space="preserve">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</w:t>
      </w:r>
      <w:r>
        <w:tab/>
        <w:t xml:space="preserve">взаимодействующий </w:t>
      </w:r>
      <w:r>
        <w:tab/>
        <w:t xml:space="preserve">и </w:t>
      </w:r>
      <w:r>
        <w:tab/>
        <w:t xml:space="preserve">участвующий </w:t>
      </w:r>
      <w:r>
        <w:tab/>
        <w:t xml:space="preserve">в </w:t>
      </w:r>
      <w:r>
        <w:tab/>
        <w:t xml:space="preserve">деятельности общественных организаций. </w:t>
      </w:r>
    </w:p>
    <w:p w:rsidR="007C765A" w:rsidRDefault="0053119F">
      <w:pPr>
        <w:spacing w:after="0"/>
        <w:ind w:left="165" w:right="1"/>
      </w:pPr>
      <w:r>
        <w:t xml:space="preserve">ЛР3: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>
        <w:t>девиантным</w:t>
      </w:r>
      <w:proofErr w:type="spellEnd"/>
      <w:r>
        <w:t xml:space="preserve"> поведением. Демонстрирующий неприятие и предупреждающий социально опасное поведение окружающих. </w:t>
      </w:r>
    </w:p>
    <w:p w:rsidR="007C765A" w:rsidRDefault="0053119F">
      <w:pPr>
        <w:spacing w:after="3"/>
        <w:ind w:left="165" w:right="1"/>
      </w:pPr>
      <w:r>
        <w:t xml:space="preserve">ЛР5: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 </w:t>
      </w:r>
    </w:p>
    <w:p w:rsidR="007C765A" w:rsidRDefault="0053119F">
      <w:pPr>
        <w:ind w:left="165" w:right="1"/>
      </w:pPr>
      <w:r>
        <w:t xml:space="preserve">ЛР6: Проявляющий уважение к людям старшего поколения и готовность к участию в социальной поддержке и волонтерских движениях.   </w:t>
      </w:r>
    </w:p>
    <w:p w:rsidR="007C765A" w:rsidRDefault="0053119F">
      <w:pPr>
        <w:spacing w:after="11"/>
        <w:ind w:left="165" w:right="1"/>
      </w:pPr>
      <w:r>
        <w:t xml:space="preserve">ЛР7: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:rsidR="007C765A" w:rsidRDefault="0053119F">
      <w:pPr>
        <w:spacing w:after="3"/>
        <w:ind w:left="165" w:right="1"/>
      </w:pPr>
      <w:r>
        <w:t xml:space="preserve">ЛР8: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  </w:t>
      </w:r>
    </w:p>
    <w:p w:rsidR="007C765A" w:rsidRDefault="0053119F">
      <w:pPr>
        <w:spacing w:after="2" w:line="255" w:lineRule="auto"/>
        <w:ind w:left="10" w:right="-3" w:hanging="10"/>
        <w:jc w:val="right"/>
      </w:pPr>
      <w:r>
        <w:t xml:space="preserve">ЛР9: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>
        <w:t>психоактивных</w:t>
      </w:r>
      <w:proofErr w:type="spellEnd"/>
      <w:r>
        <w:t xml:space="preserve"> веществ, азартных игр и т.д. Сохраняющий психологическую устойчивость в ситуативно сложных или стремительно меняющихся ситуациях. </w:t>
      </w:r>
    </w:p>
    <w:p w:rsidR="007C765A" w:rsidRDefault="0053119F">
      <w:pPr>
        <w:ind w:left="165" w:right="1"/>
      </w:pPr>
      <w:r>
        <w:t xml:space="preserve">ЛР10: Заботящийся о защите окружающей среды, собственной и чужой безопасности, в том числе цифровой. </w:t>
      </w:r>
    </w:p>
    <w:p w:rsidR="007C765A" w:rsidRDefault="0053119F">
      <w:pPr>
        <w:spacing w:after="30" w:line="259" w:lineRule="auto"/>
        <w:ind w:left="888" w:firstLine="0"/>
        <w:jc w:val="left"/>
      </w:pPr>
      <w:r>
        <w:t xml:space="preserve"> </w:t>
      </w:r>
    </w:p>
    <w:p w:rsidR="007C765A" w:rsidRDefault="0053119F">
      <w:pPr>
        <w:pStyle w:val="2"/>
        <w:tabs>
          <w:tab w:val="center" w:pos="1064"/>
          <w:tab w:val="center" w:pos="3922"/>
        </w:tabs>
        <w:ind w:left="0" w:firstLine="0"/>
      </w:pPr>
      <w:r>
        <w:rPr>
          <w:rFonts w:ascii="Calibri" w:eastAsia="Calibri" w:hAnsi="Calibri" w:cs="Calibri"/>
          <w:b w:val="0"/>
          <w:sz w:val="22"/>
        </w:rPr>
        <w:lastRenderedPageBreak/>
        <w:tab/>
      </w:r>
      <w:r>
        <w:t xml:space="preserve">1.3 </w:t>
      </w:r>
      <w:r>
        <w:tab/>
        <w:t xml:space="preserve"> </w:t>
      </w:r>
      <w:proofErr w:type="spellStart"/>
      <w:r>
        <w:t>Метапредметные</w:t>
      </w:r>
      <w:proofErr w:type="spellEnd"/>
      <w:r>
        <w:t xml:space="preserve"> результаты </w:t>
      </w:r>
    </w:p>
    <w:p w:rsidR="007C765A" w:rsidRDefault="0053119F">
      <w:pPr>
        <w:spacing w:after="3"/>
        <w:ind w:left="165" w:right="1"/>
      </w:pPr>
      <w:r>
        <w:t xml:space="preserve">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действия, универсальные учебные коммуникативные действия, универсальные учебные регулятивные действия. </w:t>
      </w:r>
    </w:p>
    <w:p w:rsidR="007C765A" w:rsidRDefault="0053119F">
      <w:pPr>
        <w:spacing w:after="27" w:line="259" w:lineRule="auto"/>
        <w:ind w:left="888" w:firstLine="0"/>
        <w:jc w:val="left"/>
      </w:pPr>
      <w:r>
        <w:t xml:space="preserve"> </w:t>
      </w:r>
    </w:p>
    <w:p w:rsidR="007C765A" w:rsidRDefault="0053119F">
      <w:pPr>
        <w:ind w:left="888" w:right="1" w:firstLine="0"/>
      </w:pPr>
      <w:r>
        <w:t xml:space="preserve">Познавательные универсальные учебные действия </w:t>
      </w:r>
      <w:r>
        <w:rPr>
          <w:b/>
        </w:rPr>
        <w:t xml:space="preserve">Базовые логические действия: </w:t>
      </w:r>
      <w:r>
        <w:t xml:space="preserve">самостоятельно формулировать и актуализировать проблемы, которые </w:t>
      </w:r>
    </w:p>
    <w:p w:rsidR="007C765A" w:rsidRDefault="0053119F">
      <w:pPr>
        <w:spacing w:after="25" w:line="262" w:lineRule="auto"/>
        <w:ind w:left="175" w:hanging="10"/>
        <w:jc w:val="left"/>
      </w:pPr>
      <w:r>
        <w:t xml:space="preserve">могут быть   решены   с    использованием    географических    </w:t>
      </w:r>
      <w:proofErr w:type="gramStart"/>
      <w:r>
        <w:t xml:space="preserve">знаний,   </w:t>
      </w:r>
      <w:proofErr w:type="gramEnd"/>
      <w:r>
        <w:t xml:space="preserve"> рассматривать их всесторонне; устанавливать существенный признак или основания для сравнения, </w:t>
      </w:r>
    </w:p>
    <w:p w:rsidR="007C765A" w:rsidRDefault="0053119F">
      <w:pPr>
        <w:ind w:left="873" w:right="1" w:hanging="708"/>
      </w:pPr>
      <w:r>
        <w:t xml:space="preserve">классификации географических объектов, процессов, явлений и обобщения; определять цели деятельности, задавать параметры и критерии их </w:t>
      </w:r>
    </w:p>
    <w:p w:rsidR="007C765A" w:rsidRDefault="0053119F">
      <w:pPr>
        <w:ind w:left="873" w:right="1" w:hanging="708"/>
      </w:pPr>
      <w:r>
        <w:t xml:space="preserve">достижения; разрабатывать план решения географической задачи с учётом анализа </w:t>
      </w:r>
    </w:p>
    <w:p w:rsidR="007C765A" w:rsidRDefault="0053119F">
      <w:pPr>
        <w:ind w:left="873" w:right="1" w:hanging="708"/>
      </w:pPr>
      <w:r>
        <w:t xml:space="preserve">имеющихся материальных и нематериальных ресурсов; выявлять закономерности и противоречия в рассматриваемых явлениях </w:t>
      </w:r>
    </w:p>
    <w:p w:rsidR="007C765A" w:rsidRDefault="0053119F">
      <w:pPr>
        <w:ind w:left="873" w:right="1" w:hanging="708"/>
      </w:pPr>
      <w:r>
        <w:t xml:space="preserve">с учётом предложенной географической задачи; вносить коррективы в деятельность, оценивать соответствие </w:t>
      </w:r>
    </w:p>
    <w:p w:rsidR="007C765A" w:rsidRDefault="0053119F">
      <w:pPr>
        <w:ind w:left="873" w:right="1" w:hanging="708"/>
      </w:pPr>
      <w:r>
        <w:t xml:space="preserve">результатов целям; и выполнять работу при решении географических задач в условиях </w:t>
      </w:r>
    </w:p>
    <w:p w:rsidR="007C765A" w:rsidRDefault="0053119F">
      <w:pPr>
        <w:ind w:left="873" w:right="1" w:hanging="708"/>
      </w:pPr>
      <w:r>
        <w:t xml:space="preserve">реального, виртуального и комбинированного взаимодействия; креативно мыслить при поиске путей решения жизненных проблем, </w:t>
      </w:r>
    </w:p>
    <w:p w:rsidR="007C765A" w:rsidRDefault="0053119F">
      <w:pPr>
        <w:spacing w:after="4" w:line="270" w:lineRule="auto"/>
        <w:ind w:left="888" w:right="3790" w:hanging="708"/>
        <w:jc w:val="left"/>
      </w:pPr>
      <w:r>
        <w:t xml:space="preserve">имеющих географические аспекты. </w:t>
      </w:r>
      <w:r>
        <w:rPr>
          <w:b/>
        </w:rPr>
        <w:t xml:space="preserve">Базовые исследовательские действия: </w:t>
      </w:r>
    </w:p>
    <w:p w:rsidR="007C765A" w:rsidRDefault="0053119F">
      <w:pPr>
        <w:ind w:left="165" w:right="1"/>
      </w:pPr>
      <w:r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географических задач, применению различных      методов       познания       природных,       социально-экономических и </w:t>
      </w:r>
      <w:proofErr w:type="spellStart"/>
      <w:r>
        <w:t>геоэкологических</w:t>
      </w:r>
      <w:proofErr w:type="spellEnd"/>
      <w:r>
        <w:t xml:space="preserve"> объектов, процессов и явлений; осуществлять различные виды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 владеть научным научной терминологией, ключевыми понятиями и методами; формулировать   собственные    задачи    в    образовательной    </w:t>
      </w:r>
    </w:p>
    <w:p w:rsidR="007C765A" w:rsidRDefault="0053119F">
      <w:pPr>
        <w:spacing w:after="11"/>
        <w:ind w:left="165" w:right="1" w:firstLine="0"/>
      </w:pPr>
      <w:r>
        <w:t xml:space="preserve">деятельности и жизненных ситуациях;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</w:t>
      </w:r>
      <w:r>
        <w:lastRenderedPageBreak/>
        <w:t xml:space="preserve">критерии решения; анализировать полученные в ходе решения задачи результаты, </w:t>
      </w:r>
    </w:p>
    <w:p w:rsidR="007C765A" w:rsidRDefault="0053119F">
      <w:pPr>
        <w:ind w:left="165" w:right="1" w:firstLine="0"/>
      </w:pPr>
      <w:r>
        <w:t xml:space="preserve">критически оценивать их достоверность, прогнозировать изменение в новых условиях; давать оценку новым ситуациям, оценивать приобретённый опыт; уметь переносить знания в познавательную и практическую области </w:t>
      </w:r>
    </w:p>
    <w:p w:rsidR="007C765A" w:rsidRDefault="0053119F">
      <w:pPr>
        <w:ind w:left="873" w:right="1" w:hanging="708"/>
      </w:pPr>
      <w:r>
        <w:t xml:space="preserve">жизнедеятельности; уметь интегрировать знания из разных предметных областей; выдвигать новые идеи, предлагать оригинальные подходы и решения; </w:t>
      </w:r>
    </w:p>
    <w:p w:rsidR="007C765A" w:rsidRDefault="0053119F">
      <w:pPr>
        <w:spacing w:after="12"/>
        <w:ind w:left="873" w:right="1" w:hanging="708"/>
      </w:pPr>
      <w:r>
        <w:t xml:space="preserve">ставить проблемы и задачи, допускающие альтернативные решения. </w:t>
      </w:r>
      <w:r>
        <w:rPr>
          <w:b/>
        </w:rPr>
        <w:t xml:space="preserve">Работа с информацией: </w:t>
      </w:r>
      <w:r>
        <w:t xml:space="preserve">выбирать и использовать различные источники географической </w:t>
      </w:r>
    </w:p>
    <w:p w:rsidR="007C765A" w:rsidRDefault="0053119F">
      <w:pPr>
        <w:ind w:left="165" w:right="1" w:firstLine="0"/>
      </w:pPr>
      <w:r>
        <w:t xml:space="preserve">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 выбирать оптимальную форму представления и визуализации информации с учётом её назначения (тексты, картосхемы, диаграммы и </w:t>
      </w:r>
    </w:p>
    <w:p w:rsidR="007C765A" w:rsidRDefault="0053119F">
      <w:pPr>
        <w:ind w:left="873" w:right="3976" w:hanging="708"/>
      </w:pPr>
      <w:r>
        <w:t xml:space="preserve">другое); оценивать достоверность информации; </w:t>
      </w:r>
    </w:p>
    <w:p w:rsidR="007C765A" w:rsidRDefault="0053119F">
      <w:pPr>
        <w:ind w:left="165" w:right="1"/>
      </w:pPr>
      <w:r>
        <w:t xml:space="preserve">использовать средства информационных и коммуникационных технологий (в том числе и геоинформационных систем (далее – ГИС))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7C765A" w:rsidRDefault="0053119F">
      <w:pPr>
        <w:tabs>
          <w:tab w:val="center" w:pos="2040"/>
          <w:tab w:val="center" w:pos="4836"/>
          <w:tab w:val="center" w:pos="7843"/>
        </w:tabs>
        <w:spacing w:after="32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владеть навыками </w:t>
      </w:r>
      <w:r>
        <w:tab/>
        <w:t xml:space="preserve">распознавания и </w:t>
      </w:r>
      <w:r>
        <w:tab/>
        <w:t xml:space="preserve">защиты информации, </w:t>
      </w:r>
    </w:p>
    <w:p w:rsidR="007C765A" w:rsidRDefault="0053119F">
      <w:pPr>
        <w:ind w:left="873" w:right="255" w:hanging="708"/>
      </w:pPr>
      <w:r>
        <w:t xml:space="preserve">обеспечения информационной безопасности личности. </w:t>
      </w:r>
      <w:r>
        <w:rPr>
          <w:b/>
        </w:rPr>
        <w:t xml:space="preserve">Коммуникативные универсальные учебные действия: </w:t>
      </w:r>
    </w:p>
    <w:p w:rsidR="007C765A" w:rsidRDefault="0053119F">
      <w:pPr>
        <w:ind w:left="165" w:right="1"/>
      </w:pPr>
      <w:r>
        <w:t xml:space="preserve">владеть различными способами общения и взаимодействия, аргументированно вести диалог, уметь смягчать конфликтные ситуации; сопоставлять свои суждения по географическим вопросам с суждениями других участников диалога, обнаруживать различие и сходство </w:t>
      </w:r>
    </w:p>
    <w:p w:rsidR="007C765A" w:rsidRDefault="0053119F">
      <w:pPr>
        <w:ind w:left="873" w:right="1" w:hanging="708"/>
      </w:pPr>
      <w:r>
        <w:t xml:space="preserve">позиций, задавать вопросы по существу обсуждаемой темы; развёрнуто и логично излагать свою точку зрения по географическим </w:t>
      </w:r>
    </w:p>
    <w:p w:rsidR="007C765A" w:rsidRDefault="0053119F">
      <w:pPr>
        <w:spacing w:after="25" w:line="262" w:lineRule="auto"/>
        <w:ind w:left="873" w:hanging="708"/>
        <w:jc w:val="left"/>
      </w:pPr>
      <w:r>
        <w:t xml:space="preserve">аспектам различных вопросов с использованием языковых средств. </w:t>
      </w:r>
      <w:r>
        <w:rPr>
          <w:b/>
        </w:rPr>
        <w:t xml:space="preserve">Регулятивные универсальные учебные действия Самоорганизация: </w:t>
      </w:r>
    </w:p>
    <w:p w:rsidR="007C765A" w:rsidRDefault="0053119F">
      <w:pPr>
        <w:spacing w:after="25" w:line="262" w:lineRule="auto"/>
        <w:ind w:left="898" w:hanging="10"/>
        <w:jc w:val="left"/>
      </w:pPr>
      <w: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самостоятельно </w:t>
      </w:r>
      <w:r>
        <w:tab/>
        <w:t xml:space="preserve">составлять </w:t>
      </w:r>
      <w:r>
        <w:tab/>
        <w:t xml:space="preserve">план </w:t>
      </w:r>
      <w:r>
        <w:tab/>
        <w:t xml:space="preserve">решения </w:t>
      </w:r>
      <w:r>
        <w:tab/>
        <w:t xml:space="preserve">проблемы </w:t>
      </w:r>
      <w:r>
        <w:tab/>
        <w:t xml:space="preserve">с </w:t>
      </w:r>
      <w:r>
        <w:tab/>
        <w:t xml:space="preserve">учётом </w:t>
      </w:r>
    </w:p>
    <w:p w:rsidR="007C765A" w:rsidRDefault="0053119F">
      <w:pPr>
        <w:ind w:left="873" w:right="1" w:hanging="708"/>
      </w:pPr>
      <w:r>
        <w:lastRenderedPageBreak/>
        <w:t xml:space="preserve">имеющихся ресурсов, собственных возможностей и предпочтений; давать оценку новым ситуациям; расширять рамки учебного предмета на основе личных предпочтений; делать осознанный выбор, аргументировать его, брать ответственность </w:t>
      </w:r>
    </w:p>
    <w:p w:rsidR="007C765A" w:rsidRDefault="0053119F">
      <w:pPr>
        <w:ind w:left="873" w:right="4747" w:hanging="708"/>
      </w:pPr>
      <w:r>
        <w:t xml:space="preserve">за решение; оценивать приобретённый опыт; </w:t>
      </w:r>
    </w:p>
    <w:p w:rsidR="007C765A" w:rsidRDefault="0053119F">
      <w:pPr>
        <w:ind w:left="165" w:right="1"/>
      </w:pPr>
      <w: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  <w:r>
        <w:rPr>
          <w:b/>
        </w:rPr>
        <w:t xml:space="preserve">Самоконтроль: </w:t>
      </w:r>
      <w:r>
        <w:t xml:space="preserve">давать оценку новым ситуациям; оценивать соответствие результатов </w:t>
      </w:r>
    </w:p>
    <w:p w:rsidR="007C765A" w:rsidRDefault="0053119F">
      <w:pPr>
        <w:ind w:left="165" w:right="1" w:firstLine="0"/>
      </w:pPr>
      <w:r>
        <w:t xml:space="preserve">целям; владеть навыками познавательной рефлексии как осознания совершаемых действий и мыслительных процессов, их результатов и оснований; оценивать риски и своевременно принимать решения для их снижения; принимать мотивы и аргументы других при анализе результатов деятельности; использовать приёмы рефлексии для оценки ситуации, выбора верного решения; принимать мотивы и аргументы других при анализе результатов </w:t>
      </w:r>
    </w:p>
    <w:p w:rsidR="007C765A" w:rsidRDefault="0053119F">
      <w:pPr>
        <w:spacing w:after="4" w:line="270" w:lineRule="auto"/>
        <w:ind w:left="888" w:right="5038" w:hanging="708"/>
        <w:jc w:val="left"/>
      </w:pPr>
      <w:r>
        <w:t xml:space="preserve">деятельности. </w:t>
      </w:r>
      <w:r>
        <w:rPr>
          <w:b/>
        </w:rPr>
        <w:t xml:space="preserve">Эмоциональный интеллект: </w:t>
      </w:r>
    </w:p>
    <w:p w:rsidR="007C765A" w:rsidRDefault="0053119F">
      <w:pPr>
        <w:spacing w:after="3"/>
        <w:ind w:left="165" w:right="1"/>
      </w:pPr>
      <w:r>
        <w:t xml:space="preserve"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>
        <w:t>эмпатии</w:t>
      </w:r>
      <w:proofErr w:type="spellEnd"/>
      <w:r>
        <w:t xml:space="preserve">, включающей способность понимать эмоциональное </w:t>
      </w:r>
    </w:p>
    <w:p w:rsidR="007C765A" w:rsidRDefault="0053119F">
      <w:pPr>
        <w:spacing w:after="0" w:line="262" w:lineRule="auto"/>
        <w:ind w:left="175" w:hanging="10"/>
        <w:jc w:val="left"/>
      </w:pPr>
      <w:r>
        <w:t xml:space="preserve">состояние других, учитывать    его    при    осуществлении    </w:t>
      </w:r>
      <w:proofErr w:type="gramStart"/>
      <w:r>
        <w:t xml:space="preserve">коммуникации,   </w:t>
      </w:r>
      <w:proofErr w:type="gramEnd"/>
      <w:r>
        <w:t xml:space="preserve"> способность к сочувствию и сопереживанию; социальных навыков, включающих способность   выстраивать   </w:t>
      </w:r>
    </w:p>
    <w:p w:rsidR="007C765A" w:rsidRDefault="0053119F">
      <w:pPr>
        <w:ind w:left="165" w:right="1" w:firstLine="0"/>
      </w:pPr>
      <w:r>
        <w:t xml:space="preserve">отношения с другими людьми, заботиться, проявлять интерес и разрешать конфликты. </w:t>
      </w:r>
    </w:p>
    <w:p w:rsidR="007C765A" w:rsidRDefault="0053119F">
      <w:pPr>
        <w:spacing w:after="4" w:line="270" w:lineRule="auto"/>
        <w:ind w:left="898" w:hanging="10"/>
        <w:jc w:val="left"/>
      </w:pPr>
      <w:r>
        <w:rPr>
          <w:b/>
        </w:rPr>
        <w:t xml:space="preserve">Принятие себя и других: </w:t>
      </w:r>
    </w:p>
    <w:p w:rsidR="007C765A" w:rsidRDefault="0053119F">
      <w:pPr>
        <w:ind w:left="888" w:right="1" w:firstLine="0"/>
      </w:pPr>
      <w:r>
        <w:t xml:space="preserve">принимать себя, понимая свои недостатки и своё поведение;  </w:t>
      </w:r>
    </w:p>
    <w:p w:rsidR="007C765A" w:rsidRDefault="0053119F">
      <w:pPr>
        <w:tabs>
          <w:tab w:val="center" w:pos="1535"/>
          <w:tab w:val="center" w:pos="3462"/>
          <w:tab w:val="center" w:pos="5401"/>
          <w:tab w:val="center" w:pos="7271"/>
          <w:tab w:val="center" w:pos="8826"/>
        </w:tabs>
        <w:spacing w:after="32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принимать </w:t>
      </w:r>
      <w:r>
        <w:tab/>
        <w:t xml:space="preserve">мотивы и </w:t>
      </w:r>
      <w:r>
        <w:tab/>
        <w:t xml:space="preserve">аргументы </w:t>
      </w:r>
      <w:r>
        <w:tab/>
        <w:t xml:space="preserve">других при </w:t>
      </w:r>
      <w:r>
        <w:tab/>
        <w:t xml:space="preserve">анализ </w:t>
      </w:r>
    </w:p>
    <w:p w:rsidR="007C765A" w:rsidRDefault="0053119F">
      <w:pPr>
        <w:ind w:left="165" w:right="1" w:firstLine="0"/>
      </w:pPr>
      <w:r>
        <w:t xml:space="preserve">результатов деятельности; </w:t>
      </w:r>
    </w:p>
    <w:p w:rsidR="007C765A" w:rsidRDefault="0053119F">
      <w:pPr>
        <w:spacing w:after="25" w:line="262" w:lineRule="auto"/>
        <w:ind w:left="898" w:right="720" w:hanging="10"/>
        <w:jc w:val="left"/>
      </w:pPr>
      <w:r>
        <w:t xml:space="preserve">признавать своё право и право других на ошибки; развивать способность понимать мир с позиции другого человека. </w:t>
      </w:r>
      <w:r>
        <w:rPr>
          <w:b/>
        </w:rPr>
        <w:t xml:space="preserve">Совместная деятельность: </w:t>
      </w:r>
    </w:p>
    <w:p w:rsidR="007C765A" w:rsidRDefault="0053119F">
      <w:pPr>
        <w:ind w:left="888" w:right="1" w:firstLine="0"/>
      </w:pPr>
      <w:r>
        <w:t xml:space="preserve">выбирать тематику и методы совместных действий с учётом общих </w:t>
      </w:r>
    </w:p>
    <w:p w:rsidR="007C765A" w:rsidRDefault="0053119F">
      <w:pPr>
        <w:ind w:left="165" w:right="1" w:firstLine="0"/>
      </w:pPr>
      <w:r>
        <w:lastRenderedPageBreak/>
        <w:t xml:space="preserve">интересов и возможностей каждого члена коллектива;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оценивать качество своего вклада и каждого участника команды в </w:t>
      </w:r>
    </w:p>
    <w:p w:rsidR="007C765A" w:rsidRDefault="0053119F">
      <w:pPr>
        <w:ind w:left="873" w:right="1" w:hanging="708"/>
      </w:pPr>
      <w:r>
        <w:t xml:space="preserve">общий результат по разработанным критериям; предлагать новые проекты, оценивать идеи с позиции новизны, </w:t>
      </w:r>
    </w:p>
    <w:p w:rsidR="007C765A" w:rsidRDefault="0053119F">
      <w:pPr>
        <w:spacing w:after="13"/>
        <w:ind w:left="165" w:right="1" w:firstLine="0"/>
      </w:pPr>
      <w:r>
        <w:t xml:space="preserve">оригинальности, практической значимости. </w:t>
      </w:r>
    </w:p>
    <w:p w:rsidR="007C765A" w:rsidRDefault="0053119F">
      <w:pPr>
        <w:spacing w:after="29" w:line="259" w:lineRule="auto"/>
        <w:ind w:left="888" w:firstLine="0"/>
        <w:jc w:val="left"/>
      </w:pPr>
      <w:r>
        <w:rPr>
          <w:b/>
        </w:rPr>
        <w:t xml:space="preserve"> </w:t>
      </w:r>
    </w:p>
    <w:p w:rsidR="007C765A" w:rsidRDefault="0053119F">
      <w:pPr>
        <w:pStyle w:val="2"/>
        <w:ind w:left="898"/>
      </w:pPr>
      <w:r>
        <w:t xml:space="preserve">1.3 Предметные результаты </w:t>
      </w:r>
    </w:p>
    <w:p w:rsidR="007C765A" w:rsidRDefault="0053119F">
      <w:pPr>
        <w:spacing w:after="0" w:line="259" w:lineRule="auto"/>
        <w:ind w:left="888" w:firstLine="0"/>
        <w:jc w:val="left"/>
      </w:pPr>
      <w:r>
        <w:t xml:space="preserve"> </w:t>
      </w:r>
    </w:p>
    <w:p w:rsidR="007C765A" w:rsidRDefault="0053119F">
      <w:pPr>
        <w:numPr>
          <w:ilvl w:val="0"/>
          <w:numId w:val="6"/>
        </w:numPr>
        <w:spacing w:after="0"/>
        <w:ind w:right="1"/>
      </w:pPr>
      <w:r>
        <w:t xml:space="preserve"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</w:t>
      </w:r>
    </w:p>
    <w:p w:rsidR="007C765A" w:rsidRDefault="0053119F">
      <w:pPr>
        <w:numPr>
          <w:ilvl w:val="0"/>
          <w:numId w:val="6"/>
        </w:numPr>
        <w:spacing w:after="0"/>
        <w:ind w:right="1"/>
      </w:pPr>
      <w:r>
        <w:t xml:space="preserve"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 </w:t>
      </w:r>
    </w:p>
    <w:p w:rsidR="007C765A" w:rsidRDefault="0053119F">
      <w:pPr>
        <w:numPr>
          <w:ilvl w:val="0"/>
          <w:numId w:val="6"/>
        </w:numPr>
        <w:spacing w:after="3"/>
        <w:ind w:right="1"/>
      </w:pPr>
      <w:proofErr w:type="spellStart"/>
      <w:r>
        <w:t>сформированность</w:t>
      </w:r>
      <w:proofErr w:type="spellEnd"/>
      <w: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</w:t>
      </w:r>
      <w:proofErr w:type="spellStart"/>
      <w:r>
        <w:t>социальноэкономическими</w:t>
      </w:r>
      <w:proofErr w:type="spellEnd"/>
      <w:r>
        <w:t xml:space="preserve"> и </w:t>
      </w:r>
      <w:proofErr w:type="spellStart"/>
      <w:r>
        <w:t>геоэкологическими</w:t>
      </w:r>
      <w:proofErr w:type="spellEnd"/>
      <w: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 </w:t>
      </w:r>
    </w:p>
    <w:p w:rsidR="007C765A" w:rsidRDefault="0053119F">
      <w:pPr>
        <w:numPr>
          <w:ilvl w:val="0"/>
          <w:numId w:val="6"/>
        </w:numPr>
        <w:ind w:right="1"/>
      </w:pPr>
      <w:r>
        <w:t xml:space="preserve"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 </w:t>
      </w:r>
    </w:p>
    <w:p w:rsidR="007C765A" w:rsidRDefault="0053119F">
      <w:pPr>
        <w:numPr>
          <w:ilvl w:val="0"/>
          <w:numId w:val="6"/>
        </w:numPr>
        <w:spacing w:after="0"/>
        <w:ind w:right="1"/>
      </w:pPr>
      <w:proofErr w:type="spellStart"/>
      <w:r>
        <w:t>сформированность</w:t>
      </w:r>
      <w:proofErr w:type="spellEnd"/>
      <w:r>
        <w:t xml:space="preserve"> умений проводить наблюдения за отдельными географическими объектами, процессами и явлениями, их изменениями в </w:t>
      </w:r>
      <w:r>
        <w:lastRenderedPageBreak/>
        <w:t xml:space="preserve">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</w:t>
      </w:r>
    </w:p>
    <w:p w:rsidR="007C765A" w:rsidRDefault="0053119F">
      <w:pPr>
        <w:numPr>
          <w:ilvl w:val="0"/>
          <w:numId w:val="6"/>
        </w:numPr>
        <w:spacing w:after="1"/>
        <w:ind w:right="1"/>
      </w:pPr>
      <w:proofErr w:type="spellStart"/>
      <w:r>
        <w:t>сформированность</w:t>
      </w:r>
      <w:proofErr w:type="spellEnd"/>
      <w: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</w:t>
      </w:r>
      <w:proofErr w:type="spellStart"/>
      <w:r>
        <w:t>социальноэкономических</w:t>
      </w:r>
      <w:proofErr w:type="spellEnd"/>
      <w:r>
        <w:t xml:space="preserve">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 </w:t>
      </w:r>
    </w:p>
    <w:p w:rsidR="007C765A" w:rsidRDefault="0053119F">
      <w:pPr>
        <w:numPr>
          <w:ilvl w:val="0"/>
          <w:numId w:val="6"/>
        </w:numPr>
        <w:spacing w:after="0"/>
        <w:ind w:right="1"/>
      </w:pPr>
      <w:r>
        <w:t xml:space="preserve"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 </w:t>
      </w:r>
    </w:p>
    <w:p w:rsidR="007C765A" w:rsidRDefault="0053119F">
      <w:pPr>
        <w:numPr>
          <w:ilvl w:val="0"/>
          <w:numId w:val="6"/>
        </w:numPr>
        <w:spacing w:after="3"/>
        <w:ind w:right="1"/>
      </w:pPr>
      <w:proofErr w:type="spellStart"/>
      <w:r>
        <w:t>сформированность</w:t>
      </w:r>
      <w:proofErr w:type="spellEnd"/>
      <w:r>
        <w:t xml:space="preserve"> умений применять географические знания для объяснения разнообразных явлений и процессов: объяснять изученные социально-экономические и </w:t>
      </w:r>
      <w:proofErr w:type="spellStart"/>
      <w:r>
        <w:t>геоэкологические</w:t>
      </w:r>
      <w:proofErr w:type="spellEnd"/>
      <w:r>
        <w:t xml:space="preserve"> процессы и явления; объяснять географические особенности стран с разным уровнем </w:t>
      </w:r>
      <w:proofErr w:type="spellStart"/>
      <w:r>
        <w:t>социальноэкономического</w:t>
      </w:r>
      <w:proofErr w:type="spellEnd"/>
      <w:r>
        <w:t xml:space="preserve">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</w:t>
      </w:r>
      <w:r>
        <w:lastRenderedPageBreak/>
        <w:t xml:space="preserve">природы и общества для решения учебных и (или) </w:t>
      </w:r>
      <w:proofErr w:type="spellStart"/>
      <w:r>
        <w:t>практикоориентированных</w:t>
      </w:r>
      <w:proofErr w:type="spellEnd"/>
      <w:r>
        <w:t xml:space="preserve"> задач; </w:t>
      </w:r>
    </w:p>
    <w:p w:rsidR="007C765A" w:rsidRDefault="0053119F">
      <w:pPr>
        <w:numPr>
          <w:ilvl w:val="0"/>
          <w:numId w:val="6"/>
        </w:numPr>
        <w:ind w:right="1"/>
      </w:pPr>
      <w:proofErr w:type="spellStart"/>
      <w:r>
        <w:t>сформированность</w:t>
      </w:r>
      <w:proofErr w:type="spellEnd"/>
      <w: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</w:t>
      </w:r>
      <w:proofErr w:type="spellStart"/>
      <w:r>
        <w:t>социальноэкономических</w:t>
      </w:r>
      <w:proofErr w:type="spellEnd"/>
      <w:r>
        <w:t xml:space="preserve"> и </w:t>
      </w:r>
      <w:proofErr w:type="spellStart"/>
      <w:r>
        <w:t>геоэкологических</w:t>
      </w:r>
      <w:proofErr w:type="spellEnd"/>
      <w:r>
        <w:t xml:space="preserve"> процессов; оценивать изученные социально-экономические и </w:t>
      </w:r>
      <w:proofErr w:type="spellStart"/>
      <w:r>
        <w:t>геоэкологические</w:t>
      </w:r>
      <w:proofErr w:type="spellEnd"/>
      <w:r>
        <w:t xml:space="preserve"> процессы и явления; </w:t>
      </w:r>
    </w:p>
    <w:p w:rsidR="007C765A" w:rsidRDefault="0053119F">
      <w:pPr>
        <w:numPr>
          <w:ilvl w:val="0"/>
          <w:numId w:val="6"/>
        </w:numPr>
        <w:spacing w:after="6"/>
        <w:ind w:right="1"/>
      </w:pPr>
      <w:proofErr w:type="spellStart"/>
      <w:r>
        <w:t>сформированность</w:t>
      </w:r>
      <w:proofErr w:type="spellEnd"/>
      <w: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 </w:t>
      </w:r>
    </w:p>
    <w:p w:rsidR="007C765A" w:rsidRDefault="0053119F">
      <w:pPr>
        <w:spacing w:after="0" w:line="259" w:lineRule="auto"/>
        <w:ind w:left="812" w:firstLine="0"/>
        <w:jc w:val="center"/>
      </w:pPr>
      <w:r>
        <w:t xml:space="preserve"> </w:t>
      </w:r>
    </w:p>
    <w:p w:rsidR="007C765A" w:rsidRDefault="0053119F">
      <w:pPr>
        <w:spacing w:after="0" w:line="259" w:lineRule="auto"/>
        <w:ind w:left="746" w:firstLine="0"/>
        <w:jc w:val="left"/>
      </w:pPr>
      <w:r>
        <w:t xml:space="preserve"> </w:t>
      </w:r>
    </w:p>
    <w:p w:rsidR="007C765A" w:rsidRDefault="0053119F">
      <w:pPr>
        <w:spacing w:after="0" w:line="259" w:lineRule="auto"/>
        <w:ind w:left="812" w:firstLine="0"/>
        <w:jc w:val="center"/>
      </w:pPr>
      <w:r>
        <w:t xml:space="preserve"> </w:t>
      </w:r>
    </w:p>
    <w:p w:rsidR="007C765A" w:rsidRDefault="0053119F">
      <w:pPr>
        <w:spacing w:after="0" w:line="259" w:lineRule="auto"/>
        <w:ind w:left="812" w:firstLine="0"/>
        <w:jc w:val="center"/>
      </w:pPr>
      <w:r>
        <w:t xml:space="preserve"> </w:t>
      </w:r>
    </w:p>
    <w:p w:rsidR="007C765A" w:rsidRDefault="0053119F">
      <w:pPr>
        <w:spacing w:after="0" w:line="259" w:lineRule="auto"/>
        <w:ind w:left="812" w:firstLine="0"/>
        <w:jc w:val="center"/>
      </w:pPr>
      <w:r>
        <w:t xml:space="preserve"> </w:t>
      </w:r>
    </w:p>
    <w:p w:rsidR="007C765A" w:rsidRDefault="0053119F">
      <w:pPr>
        <w:spacing w:after="0" w:line="259" w:lineRule="auto"/>
        <w:ind w:left="812" w:firstLine="0"/>
        <w:jc w:val="center"/>
      </w:pPr>
      <w:r>
        <w:t xml:space="preserve"> </w:t>
      </w:r>
    </w:p>
    <w:p w:rsidR="007C765A" w:rsidRDefault="0053119F">
      <w:pPr>
        <w:spacing w:after="0" w:line="259" w:lineRule="auto"/>
        <w:ind w:left="812" w:firstLine="0"/>
        <w:jc w:val="center"/>
      </w:pPr>
      <w:r>
        <w:t xml:space="preserve"> </w:t>
      </w:r>
    </w:p>
    <w:p w:rsidR="007C765A" w:rsidRDefault="0053119F">
      <w:pPr>
        <w:spacing w:after="0" w:line="259" w:lineRule="auto"/>
        <w:ind w:left="812" w:firstLine="0"/>
        <w:jc w:val="center"/>
      </w:pPr>
      <w:r>
        <w:t xml:space="preserve"> </w:t>
      </w:r>
    </w:p>
    <w:p w:rsidR="007C765A" w:rsidRDefault="0053119F">
      <w:pPr>
        <w:spacing w:after="0" w:line="259" w:lineRule="auto"/>
        <w:ind w:left="812" w:firstLine="0"/>
        <w:jc w:val="center"/>
      </w:pPr>
      <w:r>
        <w:t xml:space="preserve"> </w:t>
      </w:r>
    </w:p>
    <w:p w:rsidR="007C765A" w:rsidRDefault="0053119F">
      <w:pPr>
        <w:spacing w:after="0" w:line="259" w:lineRule="auto"/>
        <w:ind w:left="812" w:firstLine="0"/>
        <w:jc w:val="center"/>
      </w:pPr>
      <w:r>
        <w:t xml:space="preserve"> </w:t>
      </w:r>
    </w:p>
    <w:p w:rsidR="007C765A" w:rsidRDefault="0053119F">
      <w:pPr>
        <w:spacing w:after="0" w:line="259" w:lineRule="auto"/>
        <w:ind w:left="812" w:firstLine="0"/>
        <w:jc w:val="center"/>
      </w:pPr>
      <w:r>
        <w:t xml:space="preserve"> </w:t>
      </w:r>
    </w:p>
    <w:p w:rsidR="007C765A" w:rsidRDefault="0053119F">
      <w:pPr>
        <w:spacing w:after="0" w:line="237" w:lineRule="auto"/>
        <w:ind w:left="5142" w:right="1449" w:firstLine="0"/>
        <w:jc w:val="right"/>
      </w:pPr>
      <w:r>
        <w:t xml:space="preserve">  </w:t>
      </w:r>
      <w:r>
        <w:tab/>
        <w:t xml:space="preserve"> </w:t>
      </w:r>
    </w:p>
    <w:p w:rsidR="007C765A" w:rsidRDefault="0053119F">
      <w:pPr>
        <w:pStyle w:val="1"/>
        <w:tabs>
          <w:tab w:val="center" w:pos="1788"/>
          <w:tab w:val="center" w:pos="5317"/>
        </w:tabs>
        <w:ind w:left="0" w:firstLine="0"/>
        <w:jc w:val="left"/>
      </w:pPr>
      <w:r>
        <w:rPr>
          <w:rFonts w:ascii="Calibri" w:eastAsia="Calibri" w:hAnsi="Calibri" w:cs="Calibri"/>
          <w:b w:val="0"/>
          <w:sz w:val="22"/>
        </w:rPr>
        <w:tab/>
      </w:r>
      <w:r>
        <w:t>2.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СОДЕРЖАНИЕ УЧЕБНОГО ПРЕДМЕТА </w:t>
      </w:r>
    </w:p>
    <w:p w:rsidR="007C765A" w:rsidRDefault="0053119F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7C765A" w:rsidRDefault="0053119F">
      <w:pPr>
        <w:pStyle w:val="2"/>
        <w:ind w:left="741"/>
      </w:pPr>
      <w:r>
        <w:t>2.1. Объем учебного предмета и виды учебной работы</w:t>
      </w:r>
      <w:r>
        <w:rPr>
          <w:b w:val="0"/>
        </w:rPr>
        <w:t xml:space="preserve"> </w:t>
      </w:r>
    </w:p>
    <w:p w:rsidR="007C765A" w:rsidRDefault="0053119F">
      <w:pPr>
        <w:spacing w:after="0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tbl>
      <w:tblPr>
        <w:tblStyle w:val="TableGrid"/>
        <w:tblW w:w="9573" w:type="dxa"/>
        <w:tblInd w:w="72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072"/>
        <w:gridCol w:w="1699"/>
        <w:gridCol w:w="2802"/>
      </w:tblGrid>
      <w:tr w:rsidR="007C765A">
        <w:trPr>
          <w:trHeight w:val="977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" w:firstLine="0"/>
              <w:jc w:val="center"/>
            </w:pPr>
            <w:r>
              <w:rPr>
                <w:b/>
              </w:rPr>
              <w:t xml:space="preserve">Вид учебной нагрузки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Объем в часах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 xml:space="preserve">. в форме практической подготовки </w:t>
            </w:r>
          </w:p>
        </w:tc>
      </w:tr>
      <w:tr w:rsidR="007C765A">
        <w:trPr>
          <w:trHeight w:val="653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Объем образовательной нагрузки программы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6" w:firstLine="0"/>
              <w:jc w:val="center"/>
            </w:pPr>
            <w:r>
              <w:t xml:space="preserve">36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  <w:tr w:rsidR="007C765A">
        <w:trPr>
          <w:trHeight w:val="331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Всего учебных занятий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6" w:firstLine="0"/>
              <w:jc w:val="center"/>
            </w:pPr>
            <w:r>
              <w:t xml:space="preserve">36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  <w:tr w:rsidR="007C765A">
        <w:trPr>
          <w:trHeight w:val="334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в том числе: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2" w:firstLine="0"/>
              <w:jc w:val="center"/>
            </w:pPr>
            <w: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  <w:tr w:rsidR="007C765A">
        <w:trPr>
          <w:trHeight w:val="331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t xml:space="preserve">лекции, уроки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6" w:firstLine="0"/>
              <w:jc w:val="center"/>
            </w:pPr>
            <w:r>
              <w:t xml:space="preserve">20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  <w:tr w:rsidR="007C765A">
        <w:trPr>
          <w:trHeight w:val="331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t xml:space="preserve">практические занятия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6" w:firstLine="0"/>
              <w:jc w:val="center"/>
            </w:pPr>
            <w:r>
              <w:t xml:space="preserve">16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  <w:tr w:rsidR="007C765A">
        <w:trPr>
          <w:trHeight w:val="334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2" w:firstLine="0"/>
              <w:jc w:val="center"/>
            </w:pPr>
            <w: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  <w:tr w:rsidR="007C765A">
        <w:trPr>
          <w:trHeight w:val="331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t xml:space="preserve">консультации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2" w:firstLine="0"/>
              <w:jc w:val="center"/>
            </w:pPr>
            <w: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  <w:tr w:rsidR="007C765A">
        <w:trPr>
          <w:trHeight w:val="331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 xml:space="preserve">Промежуточная аттестация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2" w:firstLine="0"/>
              <w:jc w:val="center"/>
            </w:pPr>
            <w: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</w:tbl>
    <w:p w:rsidR="007C765A" w:rsidRDefault="0053119F">
      <w:pPr>
        <w:spacing w:after="64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7C765A" w:rsidRDefault="0053119F">
      <w:pPr>
        <w:spacing w:after="13"/>
        <w:ind w:left="165" w:right="1" w:firstLine="0"/>
      </w:pPr>
      <w:r>
        <w:t xml:space="preserve">Промежуточная аттестация проходит в форме дифференцированного зачёта </w:t>
      </w:r>
    </w:p>
    <w:p w:rsidR="007C765A" w:rsidRDefault="0053119F">
      <w:pPr>
        <w:spacing w:after="29" w:line="259" w:lineRule="auto"/>
        <w:ind w:left="746" w:firstLine="0"/>
        <w:jc w:val="left"/>
      </w:pPr>
      <w:r>
        <w:rPr>
          <w:b/>
        </w:rPr>
        <w:t xml:space="preserve"> </w:t>
      </w:r>
    </w:p>
    <w:p w:rsidR="007C765A" w:rsidRDefault="0053119F">
      <w:pPr>
        <w:spacing w:after="4" w:line="270" w:lineRule="auto"/>
        <w:ind w:left="741" w:hanging="10"/>
        <w:jc w:val="left"/>
      </w:pPr>
      <w:r>
        <w:rPr>
          <w:b/>
        </w:rPr>
        <w:t xml:space="preserve">2.2 Содержание учебного предмета </w:t>
      </w:r>
    </w:p>
    <w:p w:rsidR="007C765A" w:rsidRDefault="0053119F">
      <w:pPr>
        <w:spacing w:after="34" w:line="259" w:lineRule="auto"/>
        <w:ind w:left="746" w:firstLine="0"/>
        <w:jc w:val="left"/>
      </w:pPr>
      <w:r>
        <w:t xml:space="preserve"> </w:t>
      </w:r>
    </w:p>
    <w:p w:rsidR="007C765A" w:rsidRDefault="0053119F">
      <w:pPr>
        <w:pStyle w:val="1"/>
        <w:spacing w:after="4" w:line="270" w:lineRule="auto"/>
        <w:ind w:left="741"/>
        <w:jc w:val="left"/>
      </w:pPr>
      <w:r>
        <w:t xml:space="preserve">Раздел 1. География как наука </w:t>
      </w:r>
    </w:p>
    <w:p w:rsidR="007C765A" w:rsidRDefault="0053119F">
      <w:pPr>
        <w:ind w:left="165" w:right="1" w:firstLine="566"/>
      </w:pPr>
      <w:r>
        <w:t xml:space="preserve">Традиционные и новые методы в географии. Географические прогнозы. 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  </w:t>
      </w:r>
    </w:p>
    <w:p w:rsidR="007C765A" w:rsidRDefault="0053119F">
      <w:pPr>
        <w:tabs>
          <w:tab w:val="center" w:pos="1705"/>
          <w:tab w:val="center" w:pos="3582"/>
          <w:tab w:val="center" w:pos="5107"/>
          <w:tab w:val="center" w:pos="7018"/>
          <w:tab w:val="right" w:pos="95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Географическая </w:t>
      </w:r>
      <w:r>
        <w:tab/>
        <w:t xml:space="preserve">культура. </w:t>
      </w:r>
      <w:r>
        <w:tab/>
        <w:t xml:space="preserve">Элементы </w:t>
      </w:r>
      <w:r>
        <w:tab/>
        <w:t xml:space="preserve">географической </w:t>
      </w:r>
      <w:r>
        <w:tab/>
        <w:t xml:space="preserve">культуры: </w:t>
      </w:r>
    </w:p>
    <w:p w:rsidR="007C765A" w:rsidRDefault="0053119F">
      <w:pPr>
        <w:ind w:left="165" w:right="1" w:firstLine="0"/>
      </w:pPr>
      <w:r>
        <w:t xml:space="preserve">географическая картина мира, географическое мышление, язык географии. Их значимость для представителей разных профессий. </w:t>
      </w:r>
    </w:p>
    <w:p w:rsidR="007C765A" w:rsidRDefault="0053119F">
      <w:pPr>
        <w:pStyle w:val="1"/>
        <w:spacing w:after="4" w:line="270" w:lineRule="auto"/>
        <w:ind w:left="741"/>
        <w:jc w:val="left"/>
      </w:pPr>
      <w:r>
        <w:t xml:space="preserve">Раздел 2. Природопользование и геоэкология </w:t>
      </w:r>
    </w:p>
    <w:p w:rsidR="007C765A" w:rsidRDefault="0053119F">
      <w:pPr>
        <w:spacing w:after="3"/>
        <w:ind w:left="165" w:right="1" w:firstLine="566"/>
      </w:pPr>
      <w:r>
        <w:t xml:space="preserve">Географическая среда. Географическая среда как </w:t>
      </w:r>
      <w:proofErr w:type="spellStart"/>
      <w:r>
        <w:t>геосистема</w:t>
      </w:r>
      <w:proofErr w:type="spellEnd"/>
      <w:r>
        <w:t xml:space="preserve">;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среда. </w:t>
      </w:r>
    </w:p>
    <w:p w:rsidR="007C765A" w:rsidRDefault="0053119F">
      <w:pPr>
        <w:ind w:left="165" w:right="1" w:firstLine="566"/>
      </w:pPr>
      <w:r>
        <w:t xml:space="preserve">Естественный и антропогенный ландшафты. Проблема сохранения ландшафтного и культурного разнообразия на Земле. </w:t>
      </w:r>
    </w:p>
    <w:p w:rsidR="007C765A" w:rsidRDefault="0053119F">
      <w:pPr>
        <w:spacing w:after="0"/>
        <w:ind w:left="165" w:right="1" w:firstLine="566"/>
      </w:pPr>
      <w:r>
        <w:t xml:space="preserve">Проблемы взаимодействия человека и природы. Опасные природные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 </w:t>
      </w:r>
    </w:p>
    <w:p w:rsidR="007C765A" w:rsidRDefault="0053119F">
      <w:pPr>
        <w:ind w:left="165" w:right="1" w:firstLine="566"/>
      </w:pPr>
      <w:r>
        <w:t xml:space="preserve">Мирового </w:t>
      </w:r>
      <w:r>
        <w:tab/>
        <w:t xml:space="preserve">океана, </w:t>
      </w:r>
      <w:r>
        <w:tab/>
        <w:t xml:space="preserve">выбор </w:t>
      </w:r>
      <w:r>
        <w:tab/>
        <w:t xml:space="preserve">формы </w:t>
      </w:r>
      <w:r>
        <w:tab/>
        <w:t xml:space="preserve">фиксации </w:t>
      </w:r>
      <w:r>
        <w:tab/>
        <w:t xml:space="preserve">результатов наблюдения/исследования. </w:t>
      </w:r>
    </w:p>
    <w:p w:rsidR="007C765A" w:rsidRDefault="0053119F">
      <w:pPr>
        <w:ind w:left="165" w:right="1" w:firstLine="566"/>
      </w:pPr>
      <w:r>
        <w:t xml:space="preserve">Природные ресурсы и их виды. Особенности размещения природных ресурсов мира. Природно-ресурсный капитал регионов, крупных стран, в том числе России. </w:t>
      </w:r>
      <w:proofErr w:type="spellStart"/>
      <w:r>
        <w:t>Ресурсообеспеченность</w:t>
      </w:r>
      <w:proofErr w:type="spellEnd"/>
      <w:r>
        <w:t xml:space="preserve"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Обеспеченность человечества пресной водой. </w:t>
      </w:r>
      <w:proofErr w:type="spellStart"/>
      <w:r>
        <w:t>Гидроэнергоресурсы</w:t>
      </w:r>
      <w:proofErr w:type="spellEnd"/>
      <w:r>
        <w:t xml:space="preserve"> Земли, перспективы их использования. География лесных ресурсов, лесной фонд мира. Обезлесение — его причины и распространение. Роль природных ресурсов Мирового океана (энергетических, биологических, минеральных) в </w:t>
      </w:r>
      <w:r>
        <w:lastRenderedPageBreak/>
        <w:t xml:space="preserve">жизни человечества и перспективы их использования. Агроклиматические ресурсы. Рекреационные ресурсы. </w:t>
      </w:r>
    </w:p>
    <w:p w:rsidR="007C765A" w:rsidRDefault="0053119F">
      <w:pPr>
        <w:pStyle w:val="1"/>
        <w:spacing w:after="4" w:line="270" w:lineRule="auto"/>
        <w:ind w:left="741"/>
        <w:jc w:val="left"/>
      </w:pPr>
      <w:r>
        <w:t xml:space="preserve">Раздел 3. Современная политическая карта </w:t>
      </w:r>
    </w:p>
    <w:p w:rsidR="007C765A" w:rsidRDefault="0053119F">
      <w:pPr>
        <w:spacing w:after="11"/>
        <w:ind w:left="165" w:right="1" w:firstLine="566"/>
      </w:pPr>
      <w:r>
        <w:t xml:space="preserve">Политическая география и геополитика. 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</w:t>
      </w:r>
      <w:proofErr w:type="spellStart"/>
      <w:r>
        <w:t>приарктического</w:t>
      </w:r>
      <w:proofErr w:type="spellEnd"/>
      <w:r>
        <w:t xml:space="preserve"> государства. </w:t>
      </w:r>
    </w:p>
    <w:p w:rsidR="007C765A" w:rsidRDefault="0053119F">
      <w:pPr>
        <w:spacing w:after="2" w:line="255" w:lineRule="auto"/>
        <w:ind w:left="10" w:right="-3" w:hanging="10"/>
        <w:jc w:val="right"/>
      </w:pPr>
      <w:r>
        <w:t xml:space="preserve">Классификации и типология стран мира. Основные типы стран: </w:t>
      </w:r>
    </w:p>
    <w:p w:rsidR="007C765A" w:rsidRDefault="0053119F">
      <w:pPr>
        <w:ind w:left="165" w:right="1" w:firstLine="0"/>
      </w:pPr>
      <w:r>
        <w:t xml:space="preserve">критерии их выделения. Формы правления государства и государственного устройства. </w:t>
      </w:r>
    </w:p>
    <w:p w:rsidR="007C765A" w:rsidRDefault="0053119F">
      <w:pPr>
        <w:pStyle w:val="1"/>
        <w:spacing w:after="4" w:line="270" w:lineRule="auto"/>
        <w:ind w:left="741"/>
        <w:jc w:val="left"/>
      </w:pPr>
      <w:r>
        <w:t xml:space="preserve">Раздел 4. Население мира </w:t>
      </w:r>
    </w:p>
    <w:p w:rsidR="007C765A" w:rsidRDefault="0053119F">
      <w:pPr>
        <w:spacing w:after="3"/>
        <w:ind w:left="165" w:right="1" w:firstLine="566"/>
      </w:pPr>
      <w:r>
        <w:t xml:space="preserve">Численность и воспроизводство населения. Численность 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Теория демографического перехода. </w:t>
      </w:r>
    </w:p>
    <w:p w:rsidR="007C765A" w:rsidRDefault="0053119F">
      <w:pPr>
        <w:spacing w:after="8"/>
        <w:ind w:left="165" w:right="1" w:firstLine="566"/>
      </w:pPr>
      <w:r>
        <w:t xml:space="preserve">Состав и структура населения. Возрастной и половой состав населения мира. Структура занятости населения в странах с различным уровнем социально-экономического развития. Этнический состав населения. Крупные народы, языковые семьи и группы, особенности их размещения. 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Востока. </w:t>
      </w:r>
    </w:p>
    <w:p w:rsidR="007C765A" w:rsidRDefault="0053119F">
      <w:pPr>
        <w:ind w:left="165" w:right="1" w:firstLine="566"/>
      </w:pPr>
      <w:r>
        <w:t xml:space="preserve">Размещение населения. Географические особенности размещения населения и факторы, его определяющие. </w:t>
      </w:r>
    </w:p>
    <w:p w:rsidR="007C765A" w:rsidRDefault="0053119F">
      <w:pPr>
        <w:spacing w:after="0"/>
        <w:ind w:left="165" w:right="1" w:firstLine="566"/>
      </w:pPr>
      <w:r>
        <w:t xml:space="preserve">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мира. </w:t>
      </w:r>
    </w:p>
    <w:p w:rsidR="007C765A" w:rsidRDefault="0053119F">
      <w:pPr>
        <w:ind w:left="165" w:right="1" w:firstLine="566"/>
      </w:pPr>
      <w:r>
        <w:t xml:space="preserve">Качество жизни населения.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</w:t>
      </w:r>
      <w:proofErr w:type="spellStart"/>
      <w:r>
        <w:t>качестважизни</w:t>
      </w:r>
      <w:proofErr w:type="spellEnd"/>
      <w:r>
        <w:t xml:space="preserve"> населения различных стран и регионов мира. </w:t>
      </w:r>
    </w:p>
    <w:p w:rsidR="007C765A" w:rsidRDefault="0053119F">
      <w:pPr>
        <w:pStyle w:val="1"/>
        <w:spacing w:after="4" w:line="270" w:lineRule="auto"/>
        <w:ind w:left="741"/>
        <w:jc w:val="left"/>
      </w:pPr>
      <w:r>
        <w:t xml:space="preserve">Раздел 5. Мировое хозяйство </w:t>
      </w:r>
    </w:p>
    <w:p w:rsidR="007C765A" w:rsidRDefault="0053119F">
      <w:pPr>
        <w:spacing w:after="0"/>
        <w:ind w:left="165" w:right="1" w:firstLine="566"/>
      </w:pPr>
      <w:r>
        <w:t xml:space="preserve">Состав и структура мирового хозяйства. Международное географическое разделение труда. Мировое хозяйство: состав. Основные этапы развития мирового хозяйства. Факторы размещения производства и их влияние на </w:t>
      </w:r>
      <w:r>
        <w:lastRenderedPageBreak/>
        <w:t xml:space="preserve">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труда. </w:t>
      </w:r>
    </w:p>
    <w:p w:rsidR="007C765A" w:rsidRDefault="0053119F">
      <w:pPr>
        <w:spacing w:after="7"/>
        <w:ind w:left="165" w:right="1" w:firstLine="566"/>
      </w:pPr>
      <w:r>
        <w:t xml:space="preserve">Международная экономическая интеграция и глобализация мировой экономики. Международная экономическая интеграция. Крупнейшие международные отраслевые и региональные экономические союзы. Глобализация мировой экономики и её влияние на хозяйство стран разных социально-экономических типов. Транснациональные корпорации (ТНК) и их роль в глобализации мировой экономики. </w:t>
      </w:r>
    </w:p>
    <w:p w:rsidR="007C765A" w:rsidRDefault="0053119F">
      <w:pPr>
        <w:ind w:left="165" w:right="1" w:firstLine="566"/>
      </w:pPr>
      <w:r>
        <w:t>География главных отраслей мирового хозяйства. Промышленность мира. 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</w:r>
      <w:proofErr w:type="spellStart"/>
      <w:r>
        <w:t>энергопереход</w:t>
      </w:r>
      <w:proofErr w:type="spellEnd"/>
      <w:r>
        <w:t xml:space="preserve"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ВИЭ.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 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 Машиностроительный комплекс мира. Ведущие страны-производители и экспортёры продукции автомобилестроения, авиастроения и микроэлектроники. 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деловой древесины и продукции целлюлозно-бумажной промышленности. Влияние химической и лесной промышленности на окружающую среду. </w:t>
      </w:r>
    </w:p>
    <w:p w:rsidR="007C765A" w:rsidRDefault="0053119F">
      <w:pPr>
        <w:pStyle w:val="1"/>
        <w:spacing w:after="4" w:line="270" w:lineRule="auto"/>
        <w:ind w:left="741"/>
        <w:jc w:val="left"/>
      </w:pPr>
      <w:r>
        <w:lastRenderedPageBreak/>
        <w:t xml:space="preserve">Раздел 6. Регионы и страны </w:t>
      </w:r>
    </w:p>
    <w:p w:rsidR="007C765A" w:rsidRDefault="0053119F">
      <w:pPr>
        <w:spacing w:after="13"/>
        <w:ind w:left="746" w:right="1" w:firstLine="0"/>
      </w:pPr>
      <w:r>
        <w:t xml:space="preserve">Регионы мира. Зарубежная Европа. </w:t>
      </w:r>
    </w:p>
    <w:p w:rsidR="007C765A" w:rsidRDefault="0053119F">
      <w:pPr>
        <w:spacing w:after="13"/>
        <w:ind w:left="746" w:right="1" w:firstLine="0"/>
      </w:pPr>
      <w:r>
        <w:t xml:space="preserve">Многообразие подходов к выделению регионов мира. Регионы мира: </w:t>
      </w:r>
    </w:p>
    <w:p w:rsidR="007C765A" w:rsidRDefault="0053119F">
      <w:pPr>
        <w:ind w:left="165" w:right="1" w:firstLine="0"/>
      </w:pPr>
      <w:r>
        <w:t xml:space="preserve">зарубежная Европа, зарубежная Азия, Америка, Африка, Австралия и </w:t>
      </w:r>
    </w:p>
    <w:p w:rsidR="007C765A" w:rsidRDefault="0053119F">
      <w:pPr>
        <w:ind w:left="165" w:right="1" w:firstLine="0"/>
      </w:pPr>
      <w:r>
        <w:t>Океания. Зарубежная Европа: состав (</w:t>
      </w:r>
      <w:proofErr w:type="spellStart"/>
      <w:r>
        <w:t>субрегионы</w:t>
      </w:r>
      <w:proofErr w:type="spellEnd"/>
      <w:r>
        <w:t xml:space="preserve">: Западная Европа, </w:t>
      </w:r>
    </w:p>
    <w:p w:rsidR="007C765A" w:rsidRDefault="0053119F">
      <w:pPr>
        <w:ind w:left="165" w:right="1" w:firstLine="566"/>
      </w:pPr>
      <w:r>
        <w:t xml:space="preserve">Северная Европа, Южная Европа, Восточная Европа), общая </w:t>
      </w:r>
      <w:proofErr w:type="spellStart"/>
      <w:r>
        <w:t>экономикогеографическая</w:t>
      </w:r>
      <w:proofErr w:type="spellEnd"/>
      <w:r>
        <w:t xml:space="preserve"> характеристика. Общие черты и особенности </w:t>
      </w:r>
      <w:proofErr w:type="spellStart"/>
      <w:r>
        <w:t>природноресурсного</w:t>
      </w:r>
      <w:proofErr w:type="spellEnd"/>
      <w:r>
        <w:t xml:space="preserve"> капитала, населения и хозяйства стран </w:t>
      </w:r>
      <w:proofErr w:type="spellStart"/>
      <w:r>
        <w:t>субрегионов</w:t>
      </w:r>
      <w:proofErr w:type="spellEnd"/>
      <w:r>
        <w:t xml:space="preserve">. </w:t>
      </w:r>
    </w:p>
    <w:p w:rsidR="007C765A" w:rsidRDefault="0053119F">
      <w:pPr>
        <w:ind w:left="165" w:right="1" w:firstLine="0"/>
      </w:pPr>
      <w:r>
        <w:t xml:space="preserve">Геополитические проблемы региона. </w:t>
      </w:r>
    </w:p>
    <w:p w:rsidR="007C765A" w:rsidRDefault="0053119F">
      <w:pPr>
        <w:ind w:left="746" w:right="1" w:firstLine="0"/>
      </w:pPr>
      <w:r>
        <w:t>Зарубежная Азия: состав (</w:t>
      </w:r>
      <w:proofErr w:type="spellStart"/>
      <w:r>
        <w:t>субрегионы</w:t>
      </w:r>
      <w:proofErr w:type="spellEnd"/>
      <w:r>
        <w:t xml:space="preserve">: Юго-Западная </w:t>
      </w:r>
    </w:p>
    <w:p w:rsidR="007C765A" w:rsidRDefault="0053119F">
      <w:pPr>
        <w:ind w:left="746" w:right="1" w:firstLine="0"/>
      </w:pPr>
      <w:r>
        <w:t xml:space="preserve">Азия, Центральная Азия, Восточная Азия, Южная Азия, Юго-Восточная </w:t>
      </w:r>
    </w:p>
    <w:p w:rsidR="007C765A" w:rsidRDefault="0053119F">
      <w:pPr>
        <w:ind w:left="731" w:right="1" w:hanging="566"/>
      </w:pPr>
      <w:r>
        <w:t xml:space="preserve">Азия), общая экономико-географическая характеристика. Общие черты и особенности природно-ресурсного </w:t>
      </w:r>
    </w:p>
    <w:p w:rsidR="007C765A" w:rsidRDefault="0053119F">
      <w:pPr>
        <w:ind w:left="165" w:right="1" w:firstLine="0"/>
      </w:pPr>
      <w:r>
        <w:t xml:space="preserve">капитала, населения и хозяйства </w:t>
      </w:r>
      <w:proofErr w:type="spellStart"/>
      <w:r>
        <w:t>субрегионов</w:t>
      </w:r>
      <w:proofErr w:type="spellEnd"/>
      <w:r>
        <w:t xml:space="preserve">. Особенности </w:t>
      </w:r>
      <w:proofErr w:type="spellStart"/>
      <w:r>
        <w:t>экономикогеографического</w:t>
      </w:r>
      <w:proofErr w:type="spellEnd"/>
      <w:r>
        <w:t xml:space="preserve"> положения, природно-ресурсного капитала, населения, хозяйства стран зарубежной Азии, современные проблемы (на примере Индии, Китая, Японии). </w:t>
      </w:r>
    </w:p>
    <w:p w:rsidR="007C765A" w:rsidRDefault="0053119F">
      <w:pPr>
        <w:ind w:left="165" w:right="1" w:firstLine="566"/>
      </w:pPr>
      <w:r>
        <w:t>Африка: состав (</w:t>
      </w:r>
      <w:proofErr w:type="spellStart"/>
      <w:r>
        <w:t>субрегионы</w:t>
      </w:r>
      <w:proofErr w:type="spellEnd"/>
      <w:r>
        <w:t xml:space="preserve">: Северная Африка, Западная Африка, Центральная Африка, Восточная Африка, Южная Африка). Общая экономико-географическая характеристика. Особенности </w:t>
      </w:r>
      <w:proofErr w:type="spellStart"/>
      <w:r>
        <w:t>природноресурсного</w:t>
      </w:r>
      <w:proofErr w:type="spellEnd"/>
      <w:r>
        <w:t xml:space="preserve"> капитала, населения и хозяйства </w:t>
      </w:r>
      <w:proofErr w:type="spellStart"/>
      <w:r>
        <w:t>субрегионов</w:t>
      </w:r>
      <w:proofErr w:type="spellEnd"/>
      <w:r>
        <w:t xml:space="preserve">. 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 (ЮАР, Египет, Алжир). </w:t>
      </w:r>
    </w:p>
    <w:p w:rsidR="007C765A" w:rsidRDefault="0053119F">
      <w:pPr>
        <w:spacing w:after="11"/>
        <w:ind w:left="165" w:right="1" w:firstLine="566"/>
      </w:pPr>
      <w:r>
        <w:t xml:space="preserve">Австралия и Океания. 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хозяйства. Место в международном географическом разделении труда. </w:t>
      </w:r>
    </w:p>
    <w:p w:rsidR="007C765A" w:rsidRDefault="0053119F">
      <w:pPr>
        <w:ind w:left="165" w:right="1" w:firstLine="566"/>
      </w:pPr>
      <w:r>
        <w:t xml:space="preserve">Россия на геополитической, геоэкономической и </w:t>
      </w:r>
      <w:proofErr w:type="spellStart"/>
      <w:r>
        <w:t>геодемографической</w:t>
      </w:r>
      <w:proofErr w:type="spellEnd"/>
      <w:r>
        <w:t xml:space="preserve"> карте мира. Особенности интеграции России в мировое сообщество. Географические аспекты решения внешнеэкономических и внешнеполитических задач развития России. </w:t>
      </w:r>
    </w:p>
    <w:p w:rsidR="007C765A" w:rsidRDefault="0053119F">
      <w:pPr>
        <w:ind w:left="165" w:right="1" w:firstLine="566"/>
      </w:pPr>
      <w:r>
        <w:rPr>
          <w:b/>
        </w:rPr>
        <w:t>Раздел 7. Глобальные проблемы человечества Группы глобальных проблем: геополитические, экологические, демографические.</w:t>
      </w:r>
      <w:r>
        <w:t xml:space="preserve">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— фокус глобальных </w:t>
      </w:r>
      <w:r>
        <w:lastRenderedPageBreak/>
        <w:t xml:space="preserve">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</w:t>
      </w:r>
    </w:p>
    <w:p w:rsidR="007C765A" w:rsidRDefault="0053119F">
      <w:pPr>
        <w:spacing w:after="0"/>
        <w:ind w:left="165" w:right="1" w:firstLine="566"/>
      </w:pPr>
      <w:r>
        <w:t xml:space="preserve">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 </w:t>
      </w:r>
    </w:p>
    <w:p w:rsidR="007C765A" w:rsidRDefault="0053119F">
      <w:pPr>
        <w:spacing w:after="0" w:line="259" w:lineRule="auto"/>
        <w:ind w:left="746" w:firstLine="0"/>
        <w:jc w:val="left"/>
      </w:pPr>
      <w:r>
        <w:t xml:space="preserve"> </w:t>
      </w:r>
    </w:p>
    <w:p w:rsidR="007C765A" w:rsidRDefault="0053119F">
      <w:pPr>
        <w:spacing w:after="0" w:line="259" w:lineRule="auto"/>
        <w:ind w:left="746" w:firstLine="0"/>
        <w:jc w:val="left"/>
      </w:pPr>
      <w:r>
        <w:t xml:space="preserve"> </w:t>
      </w:r>
    </w:p>
    <w:p w:rsidR="007C765A" w:rsidRDefault="0053119F">
      <w:pPr>
        <w:spacing w:after="0" w:line="259" w:lineRule="auto"/>
        <w:ind w:left="746" w:firstLine="0"/>
        <w:jc w:val="left"/>
      </w:pPr>
      <w:r>
        <w:t xml:space="preserve"> </w:t>
      </w:r>
    </w:p>
    <w:p w:rsidR="007C765A" w:rsidRDefault="0053119F">
      <w:pPr>
        <w:spacing w:after="0" w:line="259" w:lineRule="auto"/>
        <w:ind w:left="529" w:firstLine="0"/>
        <w:jc w:val="center"/>
      </w:pPr>
      <w:r>
        <w:rPr>
          <w:b/>
        </w:rPr>
        <w:t xml:space="preserve"> </w:t>
      </w:r>
    </w:p>
    <w:p w:rsidR="007C765A" w:rsidRDefault="007C765A">
      <w:pPr>
        <w:sectPr w:rsidR="007C765A">
          <w:footerReference w:type="even" r:id="rId14"/>
          <w:footerReference w:type="default" r:id="rId15"/>
          <w:footerReference w:type="first" r:id="rId16"/>
          <w:pgSz w:w="11906" w:h="16838"/>
          <w:pgMar w:top="1179" w:right="842" w:bottom="1358" w:left="1522" w:header="720" w:footer="720" w:gutter="0"/>
          <w:cols w:space="720"/>
          <w:titlePg/>
        </w:sectPr>
      </w:pPr>
    </w:p>
    <w:p w:rsidR="007C765A" w:rsidRDefault="0053119F">
      <w:pPr>
        <w:pStyle w:val="1"/>
        <w:spacing w:after="4" w:line="270" w:lineRule="auto"/>
        <w:ind w:left="1652"/>
        <w:jc w:val="left"/>
      </w:pPr>
      <w:r>
        <w:lastRenderedPageBreak/>
        <w:t>3.</w:t>
      </w:r>
      <w:r>
        <w:rPr>
          <w:rFonts w:ascii="Arial" w:eastAsia="Arial" w:hAnsi="Arial" w:cs="Arial"/>
        </w:rPr>
        <w:t xml:space="preserve"> </w:t>
      </w:r>
      <w:r>
        <w:t xml:space="preserve">Тематическое планирование учебного предмета (с учётом рабочей программы воспитания) </w:t>
      </w:r>
    </w:p>
    <w:p w:rsidR="007C765A" w:rsidRDefault="0053119F">
      <w:pPr>
        <w:spacing w:after="0" w:line="259" w:lineRule="auto"/>
        <w:ind w:left="991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4234" w:type="dxa"/>
        <w:tblInd w:w="0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7C765A">
        <w:trPr>
          <w:trHeight w:val="2218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113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82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Содержание учебного материала (основное профессионально-ориентированное) и формы организации </w:t>
            </w:r>
          </w:p>
          <w:p w:rsidR="007C765A" w:rsidRDefault="0053119F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  <w:sz w:val="24"/>
              </w:rPr>
              <w:t xml:space="preserve">деятельности обучающихся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Объем в часах/в том </w:t>
            </w:r>
          </w:p>
          <w:p w:rsidR="007C765A" w:rsidRDefault="0053119F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числе в форме </w:t>
            </w:r>
          </w:p>
          <w:p w:rsidR="007C765A" w:rsidRDefault="0053119F">
            <w:pPr>
              <w:spacing w:after="0" w:line="259" w:lineRule="auto"/>
              <w:ind w:left="67" w:firstLine="0"/>
              <w:jc w:val="left"/>
            </w:pPr>
            <w:r>
              <w:rPr>
                <w:b/>
                <w:sz w:val="24"/>
              </w:rPr>
              <w:t xml:space="preserve">практик </w:t>
            </w:r>
          </w:p>
          <w:p w:rsidR="007C765A" w:rsidRDefault="0053119F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b/>
                <w:sz w:val="24"/>
              </w:rPr>
              <w:t>подготов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ки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38" w:lineRule="auto"/>
              <w:ind w:left="0" w:firstLine="0"/>
              <w:jc w:val="center"/>
            </w:pPr>
            <w:proofErr w:type="spellStart"/>
            <w:r>
              <w:rPr>
                <w:b/>
                <w:sz w:val="24"/>
              </w:rPr>
              <w:t>Планиру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емые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7C765A" w:rsidRDefault="0053119F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b/>
                <w:sz w:val="24"/>
              </w:rPr>
              <w:t>результа</w:t>
            </w:r>
            <w:proofErr w:type="spellEnd"/>
            <w:r>
              <w:rPr>
                <w:b/>
                <w:sz w:val="24"/>
              </w:rPr>
              <w:t xml:space="preserve"> ты 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и методы контроля </w:t>
            </w:r>
          </w:p>
        </w:tc>
      </w:tr>
      <w:tr w:rsidR="007C765A">
        <w:trPr>
          <w:trHeight w:val="535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4"/>
              </w:rPr>
              <w:t xml:space="preserve">5 </w:t>
            </w:r>
          </w:p>
        </w:tc>
      </w:tr>
      <w:tr w:rsidR="007C765A">
        <w:trPr>
          <w:trHeight w:val="286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Раздел 1. География как наука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2218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right="11" w:firstLine="0"/>
              <w:jc w:val="left"/>
            </w:pPr>
            <w:r>
              <w:rPr>
                <w:b/>
                <w:sz w:val="24"/>
              </w:rPr>
              <w:t xml:space="preserve">Тема 1.1 Традиционные и новые методы в географии. Географическая культура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line="245" w:lineRule="auto"/>
              <w:ind w:left="0" w:firstLine="0"/>
              <w:jc w:val="left"/>
            </w:pPr>
            <w:r>
              <w:rPr>
                <w:sz w:val="24"/>
              </w:rPr>
              <w:t xml:space="preserve">Традиционные и новые методы в географии. Географические прогнозы. 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 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Географическая культура.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П1, МП1, П4,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УО </w:t>
            </w:r>
          </w:p>
        </w:tc>
      </w:tr>
      <w:tr w:rsidR="007C765A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Элементы географической культуры: географическая картина мира, географическое мышление, язык географии. Их значимость для представителей разных профессий.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286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Раздел 2. Природопользование и геоэкология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7C765A" w:rsidRDefault="007C765A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9" w:type="dxa"/>
          <w:left w:w="108" w:type="dxa"/>
          <w:right w:w="89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7C765A">
        <w:trPr>
          <w:trHeight w:val="9098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right="9" w:firstLine="0"/>
              <w:jc w:val="left"/>
            </w:pPr>
            <w:r>
              <w:rPr>
                <w:b/>
                <w:sz w:val="24"/>
              </w:rPr>
              <w:lastRenderedPageBreak/>
              <w:t xml:space="preserve">Тема 2.1 Географическая среда. Географическая среда как </w:t>
            </w:r>
            <w:proofErr w:type="spellStart"/>
            <w:r>
              <w:rPr>
                <w:b/>
                <w:sz w:val="24"/>
              </w:rPr>
              <w:t>геосистема</w:t>
            </w:r>
            <w:proofErr w:type="spellEnd"/>
            <w:r>
              <w:rPr>
                <w:b/>
                <w:sz w:val="24"/>
              </w:rPr>
              <w:t xml:space="preserve">. Проблемы взаимодействия человека и природы. Природные ресурсы и их виды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1" w:lineRule="auto"/>
              <w:ind w:left="0" w:firstLine="0"/>
              <w:jc w:val="left"/>
            </w:pPr>
            <w:r>
              <w:rPr>
                <w:sz w:val="24"/>
              </w:rPr>
              <w:t xml:space="preserve"> Географическая среда. Географическая среда как </w:t>
            </w:r>
            <w:proofErr w:type="spellStart"/>
            <w:r>
              <w:rPr>
                <w:sz w:val="24"/>
              </w:rPr>
              <w:t>геосистема</w:t>
            </w:r>
            <w:proofErr w:type="spellEnd"/>
            <w:r>
              <w:rPr>
                <w:sz w:val="24"/>
              </w:rPr>
              <w:t xml:space="preserve">;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 Естественный и антропогенный ландшафты. Проблема сохранения ландшафтного и культурного разнообразия на Земле. </w:t>
            </w:r>
          </w:p>
          <w:p w:rsidR="007C765A" w:rsidRDefault="0053119F">
            <w:pPr>
              <w:spacing w:after="40" w:line="244" w:lineRule="auto"/>
              <w:ind w:left="0" w:firstLine="0"/>
              <w:jc w:val="left"/>
            </w:pPr>
            <w:r>
              <w:rPr>
                <w:sz w:val="24"/>
              </w:rPr>
              <w:t xml:space="preserve">Проблемы взаимодействия человека и природы. Опасные природные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Природные ресурсы и их виды. Особенности размещения природных ресурсов мира. Природно-ресурсный капитал регионов, крупных стран, в том числе России. </w:t>
            </w:r>
          </w:p>
          <w:p w:rsidR="007C765A" w:rsidRDefault="0053119F">
            <w:pPr>
              <w:spacing w:after="40" w:line="243" w:lineRule="auto"/>
              <w:ind w:left="0" w:firstLine="0"/>
              <w:jc w:val="left"/>
            </w:pPr>
            <w:proofErr w:type="spellStart"/>
            <w:r>
              <w:rPr>
                <w:sz w:val="24"/>
              </w:rPr>
              <w:t>Ресурсообеспеченность</w:t>
            </w:r>
            <w:proofErr w:type="spellEnd"/>
            <w:r>
              <w:rPr>
                <w:sz w:val="24"/>
              </w:rPr>
              <w:t xml:space="preserve"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Обеспеченность человечества пресной водой. </w:t>
            </w:r>
            <w:proofErr w:type="spellStart"/>
            <w:r>
              <w:rPr>
                <w:sz w:val="24"/>
              </w:rPr>
              <w:t>Гидроэнергоресурсы</w:t>
            </w:r>
            <w:proofErr w:type="spellEnd"/>
            <w:r>
              <w:rPr>
                <w:sz w:val="24"/>
              </w:rPr>
              <w:t xml:space="preserve"> Земли, перспективы их использования. География лесных ресурсов, лесной фонд мира. Обезлесение —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Рекреационные ресурсы.</w:t>
            </w:r>
            <w:r>
              <w:rPr>
                <w:b/>
                <w:sz w:val="24"/>
              </w:rPr>
              <w:t xml:space="preserve">  </w:t>
            </w:r>
          </w:p>
          <w:p w:rsidR="007C765A" w:rsidRDefault="0053119F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Определение </w:t>
            </w:r>
            <w:proofErr w:type="spellStart"/>
            <w:r>
              <w:rPr>
                <w:sz w:val="24"/>
              </w:rPr>
              <w:t>ресурсообеспеченности</w:t>
            </w:r>
            <w:proofErr w:type="spellEnd"/>
            <w:r>
              <w:rPr>
                <w:sz w:val="24"/>
              </w:rPr>
              <w:t xml:space="preserve"> стран отдельными видами природных ресурсов </w:t>
            </w:r>
          </w:p>
          <w:p w:rsidR="007C765A" w:rsidRDefault="0053119F">
            <w:pPr>
              <w:spacing w:after="1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Практическая работа №1</w:t>
            </w:r>
            <w:r>
              <w:rPr>
                <w:b/>
                <w:sz w:val="22"/>
              </w:rPr>
              <w:t xml:space="preserve">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lastRenderedPageBreak/>
              <w:t xml:space="preserve">Оценка  </w:t>
            </w:r>
            <w:proofErr w:type="spellStart"/>
            <w:r>
              <w:rPr>
                <w:sz w:val="22"/>
              </w:rPr>
              <w:t>ресурсообеспеченности</w:t>
            </w:r>
            <w:proofErr w:type="spellEnd"/>
            <w:proofErr w:type="gramEnd"/>
            <w:r>
              <w:rPr>
                <w:sz w:val="22"/>
              </w:rPr>
              <w:t xml:space="preserve">  стран  и  регионов  мира.</w:t>
            </w:r>
            <w:r>
              <w:rPr>
                <w:b/>
                <w:i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24"/>
              </w:rPr>
              <w:lastRenderedPageBreak/>
              <w:t xml:space="preserve">2/1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П10, П7, П2, 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18" w:line="259" w:lineRule="auto"/>
              <w:ind w:left="0" w:right="19" w:firstLine="0"/>
              <w:jc w:val="center"/>
            </w:pPr>
            <w:r>
              <w:rPr>
                <w:sz w:val="24"/>
              </w:rPr>
              <w:t xml:space="preserve">ОУ </w:t>
            </w:r>
          </w:p>
          <w:p w:rsidR="007C765A" w:rsidRDefault="0053119F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24"/>
              </w:rPr>
              <w:t xml:space="preserve">ПР 1 </w:t>
            </w:r>
          </w:p>
        </w:tc>
      </w:tr>
    </w:tbl>
    <w:p w:rsidR="007C765A" w:rsidRDefault="007C765A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7C765A">
        <w:trPr>
          <w:trHeight w:val="427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Профессионально-ориентированное содержание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Влияние природных ресурсов на кулинарные традиции русского народа.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286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Раздел 3. Современная политическая карта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1390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3.1. Политическая география и геополитика. Политическая карта мира и изменения, на ней происходящие </w:t>
            </w:r>
          </w:p>
        </w:tc>
        <w:tc>
          <w:tcPr>
            <w:tcW w:w="6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60" w:lineRule="auto"/>
              <w:ind w:left="0" w:firstLine="0"/>
              <w:jc w:val="left"/>
            </w:pPr>
            <w:r>
              <w:rPr>
                <w:sz w:val="24"/>
              </w:rPr>
              <w:t xml:space="preserve"> Политическая география и геополитика. 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</w:t>
            </w:r>
            <w:proofErr w:type="spellStart"/>
            <w:r>
              <w:rPr>
                <w:sz w:val="24"/>
              </w:rPr>
              <w:t>приарктического</w:t>
            </w:r>
            <w:proofErr w:type="spellEnd"/>
            <w:r>
              <w:rPr>
                <w:sz w:val="24"/>
              </w:rPr>
              <w:t xml:space="preserve"> государства. </w:t>
            </w:r>
            <w:r>
              <w:rPr>
                <w:b/>
                <w:sz w:val="24"/>
              </w:rPr>
              <w:t>Практическая работа №2,</w:t>
            </w:r>
            <w:r>
              <w:rPr>
                <w:i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«Геополитика» </w:t>
            </w:r>
          </w:p>
          <w:p w:rsidR="007C765A" w:rsidRDefault="0053119F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Классификации и типология стран мира. Основные типы стран: критерии их выделения. Формы правления государства и государственного устройства.</w:t>
            </w:r>
            <w:r>
              <w:rPr>
                <w:b/>
                <w:sz w:val="24"/>
              </w:rPr>
              <w:t xml:space="preserve"> Практическая работа №3</w:t>
            </w:r>
            <w:r>
              <w:rPr>
                <w:i/>
              </w:rPr>
              <w:t xml:space="preserve"> </w:t>
            </w:r>
            <w:r>
              <w:rPr>
                <w:sz w:val="24"/>
              </w:rPr>
              <w:t xml:space="preserve">«Типология стран»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 xml:space="preserve">2/1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 xml:space="preserve">П4,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 xml:space="preserve">ПР 2 </w:t>
            </w:r>
          </w:p>
        </w:tc>
      </w:tr>
      <w:tr w:rsidR="007C765A">
        <w:trPr>
          <w:trHeight w:val="1932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3.2 Классификации и типология стран мира. Формы правления государства и государственного устройства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 xml:space="preserve">2/1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 xml:space="preserve">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 xml:space="preserve">ПР 3 </w:t>
            </w:r>
          </w:p>
        </w:tc>
      </w:tr>
      <w:tr w:rsidR="007C765A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Профессионально-ориентированное содержание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Удивительные и необычные рестораны мира.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288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Раздел 4. Население мира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 xml:space="preserve">УО </w:t>
            </w:r>
          </w:p>
        </w:tc>
      </w:tr>
    </w:tbl>
    <w:p w:rsidR="007C765A" w:rsidRDefault="007C765A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9" w:type="dxa"/>
          <w:left w:w="108" w:type="dxa"/>
          <w:right w:w="98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7C765A">
        <w:trPr>
          <w:trHeight w:val="9119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38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Тема 4.1 Численность и воспроизводство населения. Демографическая политика Состав и структура населения.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Этнический состав населения. </w:t>
            </w:r>
          </w:p>
          <w:p w:rsidR="007C765A" w:rsidRDefault="0053119F">
            <w:pPr>
              <w:spacing w:after="0" w:line="259" w:lineRule="auto"/>
              <w:ind w:left="0" w:firstLine="0"/>
            </w:pPr>
            <w:r>
              <w:rPr>
                <w:b/>
                <w:sz w:val="24"/>
              </w:rPr>
              <w:t xml:space="preserve">Религиозный состав населения. </w:t>
            </w:r>
          </w:p>
          <w:p w:rsidR="007C765A" w:rsidRDefault="0053119F">
            <w:pPr>
              <w:spacing w:after="26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Размещение населения.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Качество жизни населения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2" w:lineRule="auto"/>
              <w:ind w:left="0" w:firstLine="0"/>
              <w:jc w:val="left"/>
            </w:pPr>
            <w:r>
              <w:rPr>
                <w:sz w:val="24"/>
              </w:rPr>
              <w:t xml:space="preserve">Численность и воспроизводство населения. Численность 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 </w:t>
            </w:r>
          </w:p>
          <w:p w:rsidR="007C765A" w:rsidRDefault="0053119F">
            <w:pPr>
              <w:spacing w:after="32" w:line="252" w:lineRule="auto"/>
              <w:ind w:left="0" w:firstLine="0"/>
              <w:jc w:val="left"/>
            </w:pPr>
            <w:r>
              <w:rPr>
                <w:sz w:val="24"/>
              </w:rPr>
              <w:t xml:space="preserve">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Теория демографического перехода. </w:t>
            </w:r>
          </w:p>
          <w:p w:rsidR="007C765A" w:rsidRDefault="0053119F">
            <w:pPr>
              <w:spacing w:after="34" w:line="247" w:lineRule="auto"/>
              <w:ind w:left="0" w:firstLine="0"/>
              <w:jc w:val="left"/>
            </w:pPr>
            <w:r>
              <w:rPr>
                <w:sz w:val="24"/>
              </w:rPr>
              <w:t xml:space="preserve"> Состав и структура населения. Возрастной и половой состав населения мира. Структура занятости населения в странах с различным уровнем социально-экономического развития. Этнический состав населения. Крупные народы, языковые семьи и группы, особенности их размещения. 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Востока. </w:t>
            </w:r>
          </w:p>
          <w:p w:rsidR="007C765A" w:rsidRDefault="0053119F">
            <w:pPr>
              <w:spacing w:after="28" w:line="255" w:lineRule="auto"/>
              <w:ind w:left="0" w:firstLine="0"/>
              <w:jc w:val="left"/>
            </w:pPr>
            <w:r>
              <w:rPr>
                <w:sz w:val="24"/>
              </w:rPr>
              <w:t xml:space="preserve"> Размещение населения.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мира.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Качество жизни населения.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r>
              <w:rPr>
                <w:sz w:val="24"/>
              </w:rPr>
              <w:lastRenderedPageBreak/>
              <w:t xml:space="preserve">сравнения качества жизни населения различных стран и регионов мира.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lastRenderedPageBreak/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2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П9 </w:t>
            </w:r>
          </w:p>
          <w:p w:rsidR="007C765A" w:rsidRDefault="0053119F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 xml:space="preserve">П2, П3, 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16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УО </w:t>
            </w:r>
          </w:p>
          <w:p w:rsidR="007C765A" w:rsidRDefault="0053119F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УО </w:t>
            </w:r>
          </w:p>
        </w:tc>
      </w:tr>
      <w:tr w:rsidR="007C765A">
        <w:trPr>
          <w:trHeight w:val="288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Раздел 5. Мировое хозяйство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10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5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5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7C765A" w:rsidRDefault="007C765A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7" w:type="dxa"/>
          <w:left w:w="108" w:type="dxa"/>
          <w:right w:w="81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7C765A">
        <w:trPr>
          <w:trHeight w:val="111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5.1 Состав и структура мирового хозяйства. География главных отраслей мирового хозяйства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75" w:lineRule="auto"/>
              <w:ind w:left="0" w:right="2400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  <w:proofErr w:type="gramStart"/>
            <w:r>
              <w:rPr>
                <w:b/>
                <w:sz w:val="24"/>
              </w:rPr>
              <w:t xml:space="preserve">занятия 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proofErr w:type="gramEnd"/>
            <w:r>
              <w:rPr>
                <w:b/>
                <w:sz w:val="24"/>
              </w:rPr>
              <w:t xml:space="preserve"> работа 4-5.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Сравнение структуры экономики аграрных, индустриальных и постиндустриальных стран.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ПР 4-5 </w:t>
            </w:r>
          </w:p>
        </w:tc>
      </w:tr>
      <w:tr w:rsidR="007C765A">
        <w:trPr>
          <w:trHeight w:val="4849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5.2 </w:t>
            </w:r>
            <w:proofErr w:type="spellStart"/>
            <w:r>
              <w:rPr>
                <w:b/>
                <w:sz w:val="24"/>
              </w:rPr>
              <w:t>Топливноэнергетический</w:t>
            </w:r>
            <w:proofErr w:type="spellEnd"/>
            <w:r>
              <w:rPr>
                <w:b/>
                <w:sz w:val="24"/>
              </w:rPr>
              <w:t xml:space="preserve"> комплекс мира Химическая промышленность и лесопромышленный комплекс мира Металлургия мира. Машиностроительный комплекс мира </w:t>
            </w:r>
          </w:p>
        </w:tc>
        <w:tc>
          <w:tcPr>
            <w:tcW w:w="6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46" w:lineRule="auto"/>
              <w:ind w:left="0" w:firstLine="0"/>
              <w:jc w:val="left"/>
            </w:pPr>
            <w:r>
              <w:rPr>
                <w:sz w:val="24"/>
              </w:rPr>
              <w:t xml:space="preserve">Аграрные, индустриальные и постиндустриальные страны. Роль и место России в международном географическом разделении труда. Международная экономическая интеграция и глобализация мировой экономики. Международная экономическая интеграция. Крупнейшие международные отраслевые и региональные экономические союзы. </w:t>
            </w:r>
          </w:p>
          <w:p w:rsidR="007C765A" w:rsidRDefault="0053119F">
            <w:pPr>
              <w:spacing w:after="16" w:line="265" w:lineRule="auto"/>
              <w:ind w:left="0" w:firstLine="0"/>
              <w:jc w:val="left"/>
            </w:pPr>
            <w:r>
              <w:rPr>
                <w:sz w:val="24"/>
              </w:rPr>
              <w:t xml:space="preserve">Глобализация мировой экономики и её влияние на хозяйство стран разных социально-экономических типов. Транснациональные корпорации (ТНК) и их роль в глобализации мировой экономики. </w:t>
            </w:r>
          </w:p>
          <w:p w:rsidR="007C765A" w:rsidRDefault="0053119F">
            <w:pPr>
              <w:spacing w:after="0" w:line="253" w:lineRule="auto"/>
              <w:ind w:left="0" w:firstLine="0"/>
              <w:jc w:val="left"/>
            </w:pPr>
            <w:r>
              <w:rPr>
                <w:sz w:val="24"/>
              </w:rPr>
              <w:t xml:space="preserve"> География главных отраслей мирового хозяйства. Промышленность мира. 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>
              <w:rPr>
                <w:sz w:val="24"/>
              </w:rPr>
              <w:t>энергопереход</w:t>
            </w:r>
            <w:proofErr w:type="spellEnd"/>
            <w:r>
              <w:rPr>
                <w:sz w:val="24"/>
              </w:rPr>
              <w:t xml:space="preserve">». География отраслей </w:t>
            </w:r>
            <w:r>
              <w:rPr>
                <w:sz w:val="24"/>
              </w:rPr>
              <w:lastRenderedPageBreak/>
              <w:t xml:space="preserve">топливной промышленности. Крупнейшие </w:t>
            </w:r>
            <w:proofErr w:type="spellStart"/>
            <w:r>
              <w:rPr>
                <w:sz w:val="24"/>
              </w:rPr>
              <w:t>страныпроизводители</w:t>
            </w:r>
            <w:proofErr w:type="spellEnd"/>
            <w:r>
              <w:rPr>
                <w:sz w:val="24"/>
              </w:rPr>
              <w:t xml:space="preserve">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ВИЭ. Страны-лидеры по развитию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«возобновляемой» энергетики. Воздействие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 Металлургия мира. Географические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24"/>
              </w:rPr>
              <w:lastRenderedPageBreak/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УО </w:t>
            </w:r>
          </w:p>
        </w:tc>
      </w:tr>
      <w:tr w:rsidR="007C765A">
        <w:trPr>
          <w:trHeight w:val="3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УО </w:t>
            </w:r>
          </w:p>
        </w:tc>
      </w:tr>
    </w:tbl>
    <w:p w:rsidR="007C765A" w:rsidRDefault="007C765A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7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7C765A">
        <w:trPr>
          <w:trHeight w:val="7739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8" w:lineRule="auto"/>
              <w:ind w:left="0" w:right="35" w:firstLine="0"/>
              <w:jc w:val="left"/>
            </w:pPr>
            <w:r>
              <w:rPr>
                <w:sz w:val="24"/>
              </w:rPr>
              <w:t xml:space="preserve">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 Машиностроительный комплекс мира. Ведущие </w:t>
            </w:r>
            <w:proofErr w:type="spellStart"/>
            <w:r>
              <w:rPr>
                <w:sz w:val="24"/>
              </w:rPr>
              <w:t>страныпроизводители</w:t>
            </w:r>
            <w:proofErr w:type="spellEnd"/>
            <w:r>
              <w:rPr>
                <w:sz w:val="24"/>
              </w:rPr>
              <w:t xml:space="preserve"> и экспортёры продукции автомобилестроения, авиастроения и микроэлектроники. 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деловой древесины и продукции целлюлозно-бумажной промышленности. Влияние химической и лесной промышленности на окружающую среду. </w:t>
            </w:r>
          </w:p>
          <w:p w:rsidR="007C765A" w:rsidRDefault="0053119F">
            <w:pPr>
              <w:spacing w:after="0" w:line="242" w:lineRule="auto"/>
              <w:ind w:left="0" w:right="4" w:firstLine="0"/>
              <w:jc w:val="left"/>
            </w:pPr>
            <w:r>
              <w:rPr>
                <w:sz w:val="24"/>
              </w:rPr>
              <w:t xml:space="preserve">Сельское хозяйство мира.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rPr>
                <w:sz w:val="24"/>
              </w:rPr>
              <w:t>аква</w:t>
            </w:r>
            <w:proofErr w:type="spellEnd"/>
            <w:r>
              <w:rPr>
                <w:sz w:val="24"/>
              </w:rPr>
              <w:t xml:space="preserve"> культура: географические особенности. Влияние сельского хозяйства и отдельных его отраслей на окружающую среду. </w:t>
            </w:r>
          </w:p>
          <w:p w:rsidR="007C765A" w:rsidRDefault="0053119F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Основные международные магистрали и транспортные узлы.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Мировая торговля и туризм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</w:tr>
      <w:tr w:rsidR="007C765A">
        <w:trPr>
          <w:trHeight w:val="3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1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1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1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Сфера услуг. Мировая система НИОКР. Международные экономические отношения: основные формы и факторы, влияющие на их развитие.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1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1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1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Тема 5.4 Сельское хозяйство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1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1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1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7C765A" w:rsidRDefault="007C765A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7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7C765A">
        <w:trPr>
          <w:trHeight w:val="2220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мира. Сфера услуг. Мировой транспорт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6.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Определение направления грузопотоков продовольствия на основе анализа статистических материалов и создание карты «Основные экспортёры и импортёры продовольствия».  Мировой транспорт. Сравнение по уровню </w:t>
            </w:r>
            <w:proofErr w:type="spellStart"/>
            <w:r>
              <w:rPr>
                <w:sz w:val="24"/>
              </w:rPr>
              <w:t>социальноэкономического</w:t>
            </w:r>
            <w:proofErr w:type="spellEnd"/>
            <w:r>
              <w:rPr>
                <w:sz w:val="24"/>
              </w:rPr>
              <w:t xml:space="preserve"> развития стран различных </w:t>
            </w:r>
            <w:proofErr w:type="spellStart"/>
            <w:r>
              <w:rPr>
                <w:sz w:val="24"/>
              </w:rPr>
              <w:t>субрегионов</w:t>
            </w:r>
            <w:proofErr w:type="spellEnd"/>
            <w:r>
              <w:rPr>
                <w:sz w:val="24"/>
              </w:rPr>
              <w:t xml:space="preserve"> зарубежной Европы с использованием источников географической информации.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ПР 6 </w:t>
            </w:r>
          </w:p>
        </w:tc>
      </w:tr>
      <w:tr w:rsidR="007C765A">
        <w:trPr>
          <w:trHeight w:val="286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Раздел 6. Регионы и страны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5" w:firstLine="0"/>
              <w:jc w:val="center"/>
            </w:pPr>
            <w:r>
              <w:rPr>
                <w:b/>
                <w:sz w:val="24"/>
              </w:rPr>
              <w:t xml:space="preserve">14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317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6.1 Зарубежная Европа. Общие черты и особенности природно-ресурсного капитала, населения и хозяйства стран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41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18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Практическая работа 7-8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Регионы мира. Зарубежная Европа. </w:t>
            </w:r>
          </w:p>
          <w:p w:rsidR="007C765A" w:rsidRDefault="0053119F">
            <w:pPr>
              <w:spacing w:after="18" w:line="263" w:lineRule="auto"/>
              <w:ind w:left="0" w:right="62" w:firstLine="0"/>
              <w:jc w:val="left"/>
            </w:pPr>
            <w:r>
              <w:rPr>
                <w:sz w:val="24"/>
              </w:rPr>
              <w:t xml:space="preserve">Многообразие подходов к выделению регионов мира. Регионы мира: зарубежная </w:t>
            </w:r>
            <w:proofErr w:type="gramStart"/>
            <w:r>
              <w:rPr>
                <w:sz w:val="24"/>
              </w:rPr>
              <w:t>Европа,  зарубежная</w:t>
            </w:r>
            <w:proofErr w:type="gramEnd"/>
            <w:r>
              <w:rPr>
                <w:sz w:val="24"/>
              </w:rPr>
              <w:t xml:space="preserve"> Азия, Америка, Африка, Австралия и Океания. Зарубежная Европа: состав (</w:t>
            </w:r>
            <w:proofErr w:type="spellStart"/>
            <w:r>
              <w:rPr>
                <w:sz w:val="24"/>
              </w:rPr>
              <w:t>субрегионы</w:t>
            </w:r>
            <w:proofErr w:type="spellEnd"/>
            <w:r>
              <w:rPr>
                <w:sz w:val="24"/>
              </w:rPr>
              <w:t xml:space="preserve">: Западная Европа, Северная Европа, Южная Европа, Восточная Европа), общая экономико-географическая характеристика. Общие черты и особенности природно-ресурсного капитала, населения и хозяйства стран </w:t>
            </w:r>
            <w:proofErr w:type="spellStart"/>
            <w:r>
              <w:rPr>
                <w:sz w:val="24"/>
              </w:rPr>
              <w:t>субрегионов</w:t>
            </w:r>
            <w:proofErr w:type="spellEnd"/>
            <w:r>
              <w:rPr>
                <w:sz w:val="24"/>
              </w:rPr>
              <w:t xml:space="preserve">. Геополитические проблемы региона.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18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П2, П3, </w:t>
            </w:r>
          </w:p>
          <w:p w:rsidR="007C765A" w:rsidRDefault="0053119F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МП2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ПР 7-8 </w:t>
            </w:r>
          </w:p>
        </w:tc>
      </w:tr>
      <w:tr w:rsidR="007C765A">
        <w:trPr>
          <w:trHeight w:val="286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6.2 Зарубежная Азия Общие черты и особенности природно-ресурсного капитала, населения и хозяйства </w:t>
            </w:r>
            <w:proofErr w:type="spellStart"/>
            <w:r>
              <w:rPr>
                <w:b/>
                <w:sz w:val="24"/>
              </w:rPr>
              <w:t>субрегионов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22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9 </w:t>
            </w:r>
          </w:p>
          <w:p w:rsidR="007C765A" w:rsidRDefault="0053119F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>Зарубежная Азия: состав (</w:t>
            </w:r>
            <w:proofErr w:type="spellStart"/>
            <w:r>
              <w:rPr>
                <w:sz w:val="24"/>
              </w:rPr>
              <w:t>субрегионы</w:t>
            </w:r>
            <w:proofErr w:type="spellEnd"/>
            <w:r>
              <w:rPr>
                <w:sz w:val="24"/>
              </w:rPr>
              <w:t xml:space="preserve">: Юго-Западная Азия,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Центральная Азия, Восточная Азия, Южная Азия, </w:t>
            </w:r>
            <w:proofErr w:type="spellStart"/>
            <w:r>
              <w:rPr>
                <w:sz w:val="24"/>
              </w:rPr>
              <w:t>ЮгоВосточная</w:t>
            </w:r>
            <w:proofErr w:type="spellEnd"/>
            <w:r>
              <w:rPr>
                <w:sz w:val="24"/>
              </w:rPr>
              <w:t xml:space="preserve"> Азия), общая экономико-географическая характеристика. Общие черты и особенности </w:t>
            </w:r>
            <w:proofErr w:type="spellStart"/>
            <w:r>
              <w:rPr>
                <w:sz w:val="24"/>
              </w:rPr>
              <w:t>природноресурсного</w:t>
            </w:r>
            <w:proofErr w:type="spellEnd"/>
            <w:r>
              <w:rPr>
                <w:sz w:val="24"/>
              </w:rPr>
              <w:t xml:space="preserve"> капитала, населения и хозяйства </w:t>
            </w:r>
            <w:proofErr w:type="spellStart"/>
            <w:r>
              <w:rPr>
                <w:sz w:val="24"/>
              </w:rPr>
              <w:t>субрегионов</w:t>
            </w:r>
            <w:proofErr w:type="spellEnd"/>
            <w:r>
              <w:rPr>
                <w:sz w:val="24"/>
              </w:rPr>
              <w:t xml:space="preserve">. Особенности экономико-географического положения, природно-ресурсного капитала, населения, хозяйства стран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П2, 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ПР 9 </w:t>
            </w:r>
          </w:p>
        </w:tc>
      </w:tr>
    </w:tbl>
    <w:p w:rsidR="007C765A" w:rsidRDefault="007C765A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7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7C765A">
        <w:trPr>
          <w:trHeight w:val="111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зарубежной Азии, современные проблемы (на примере Индии, Китая, Японии).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Объяснение особенностей территориальной структуры хозяйства Канады на основе анализа географических карт.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</w:tr>
      <w:tr w:rsidR="007C765A">
        <w:trPr>
          <w:trHeight w:val="298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6.3 Америка: состав </w:t>
            </w:r>
          </w:p>
          <w:p w:rsidR="007C765A" w:rsidRDefault="0053119F">
            <w:pPr>
              <w:spacing w:after="47" w:line="239" w:lineRule="auto"/>
              <w:ind w:left="0" w:firstLine="0"/>
              <w:jc w:val="left"/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субрегионы</w:t>
            </w:r>
            <w:proofErr w:type="spellEnd"/>
            <w:r>
              <w:rPr>
                <w:b/>
                <w:sz w:val="24"/>
              </w:rPr>
              <w:t xml:space="preserve">: США и Канада, Латинская Америка), США и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Канада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10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Америка: состав (</w:t>
            </w:r>
            <w:proofErr w:type="spellStart"/>
            <w:r>
              <w:rPr>
                <w:sz w:val="24"/>
              </w:rPr>
              <w:t>субрегионы</w:t>
            </w:r>
            <w:proofErr w:type="spellEnd"/>
            <w:r>
              <w:rPr>
                <w:sz w:val="24"/>
              </w:rPr>
              <w:t xml:space="preserve">: США и Канада, Латинская Америка), общая экономико-географическая характеристика. Особенности природно-ресурсного капитала, населения и хозяйства </w:t>
            </w:r>
            <w:proofErr w:type="spellStart"/>
            <w:r>
              <w:rPr>
                <w:sz w:val="24"/>
              </w:rPr>
              <w:t>субрегионов</w:t>
            </w:r>
            <w:proofErr w:type="spellEnd"/>
            <w:r>
              <w:rPr>
                <w:sz w:val="24"/>
              </w:rPr>
              <w:t xml:space="preserve">. Особенности экономико- географического положения природно-ресурсного капитала, населения, хозяйства стран Америки, современные проблемы (на примере США, Канады, Мексики, Бразилии).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П2, 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ПР 10 </w:t>
            </w:r>
          </w:p>
        </w:tc>
      </w:tr>
      <w:tr w:rsidR="007C765A">
        <w:trPr>
          <w:trHeight w:val="348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6.4 Латинская Америка общая </w:t>
            </w:r>
            <w:proofErr w:type="spellStart"/>
            <w:r>
              <w:rPr>
                <w:b/>
                <w:sz w:val="24"/>
              </w:rPr>
              <w:t>экономикогеографическая</w:t>
            </w:r>
            <w:proofErr w:type="spellEnd"/>
            <w:r>
              <w:rPr>
                <w:b/>
                <w:sz w:val="24"/>
              </w:rPr>
              <w:t xml:space="preserve">  характеристика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13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11.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Объяснение особенностей территориальной структуры хозяйства Бразилии на основе анализа географических карт.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П2, 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ПР 11 </w:t>
            </w:r>
          </w:p>
        </w:tc>
      </w:tr>
      <w:tr w:rsidR="007C765A">
        <w:trPr>
          <w:trHeight w:val="3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2770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Тема 6.5 Африка Особенности природно-ресурсного капитала, населения и хозяйства </w:t>
            </w:r>
            <w:proofErr w:type="spellStart"/>
            <w:r>
              <w:rPr>
                <w:b/>
                <w:sz w:val="24"/>
              </w:rPr>
              <w:t>субрегионов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12-13 </w:t>
            </w:r>
          </w:p>
          <w:p w:rsidR="007C765A" w:rsidRDefault="0053119F">
            <w:pPr>
              <w:spacing w:after="0" w:line="267" w:lineRule="auto"/>
              <w:ind w:left="0" w:firstLine="0"/>
              <w:jc w:val="left"/>
            </w:pPr>
            <w:r>
              <w:rPr>
                <w:sz w:val="24"/>
              </w:rPr>
              <w:t>Африка: состав (</w:t>
            </w:r>
            <w:proofErr w:type="spellStart"/>
            <w:r>
              <w:rPr>
                <w:sz w:val="24"/>
              </w:rPr>
              <w:t>субрегионы</w:t>
            </w:r>
            <w:proofErr w:type="spellEnd"/>
            <w:r>
              <w:rPr>
                <w:sz w:val="24"/>
              </w:rPr>
              <w:t xml:space="preserve">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природно-ресурсного капитала, населения и хозяйства </w:t>
            </w:r>
            <w:proofErr w:type="spellStart"/>
            <w:r>
              <w:rPr>
                <w:sz w:val="24"/>
              </w:rPr>
              <w:t>субрегионов</w:t>
            </w:r>
            <w:proofErr w:type="spellEnd"/>
            <w:r>
              <w:rPr>
                <w:sz w:val="24"/>
              </w:rPr>
              <w:t xml:space="preserve">. 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 (ЮАР, Египет, Алжир) 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П2, 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56" w:firstLine="0"/>
              <w:jc w:val="left"/>
            </w:pPr>
            <w:r>
              <w:rPr>
                <w:sz w:val="24"/>
              </w:rPr>
              <w:t xml:space="preserve">ПР 12-13 </w:t>
            </w:r>
          </w:p>
        </w:tc>
      </w:tr>
    </w:tbl>
    <w:p w:rsidR="007C765A" w:rsidRDefault="007C765A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7" w:type="dxa"/>
          <w:left w:w="108" w:type="dxa"/>
          <w:right w:w="86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7C765A">
        <w:trPr>
          <w:trHeight w:val="2497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6.6 Австралия и Океания </w:t>
            </w:r>
          </w:p>
        </w:tc>
        <w:tc>
          <w:tcPr>
            <w:tcW w:w="6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21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14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Австралия и Океания. 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П2, П3, 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ПР 14 </w:t>
            </w:r>
          </w:p>
        </w:tc>
      </w:tr>
      <w:tr w:rsidR="007C765A">
        <w:trPr>
          <w:trHeight w:val="1975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6.7 Россия на геополитической, геоэкономической и </w:t>
            </w:r>
            <w:proofErr w:type="spellStart"/>
            <w:r>
              <w:rPr>
                <w:b/>
                <w:sz w:val="24"/>
              </w:rPr>
              <w:t>геодемографической</w:t>
            </w:r>
            <w:proofErr w:type="spellEnd"/>
            <w:r>
              <w:rPr>
                <w:b/>
                <w:sz w:val="24"/>
              </w:rPr>
              <w:t xml:space="preserve"> карте мир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Место в международном географическом разделении труда.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Россия на геополитической, геоэкономической и </w:t>
            </w:r>
            <w:proofErr w:type="spellStart"/>
            <w:r>
              <w:rPr>
                <w:sz w:val="24"/>
              </w:rPr>
              <w:t>геодемографической</w:t>
            </w:r>
            <w:proofErr w:type="spellEnd"/>
            <w:r>
              <w:rPr>
                <w:sz w:val="24"/>
              </w:rPr>
              <w:t xml:space="preserve"> карте мира. Особенности интеграции России в мировое сообщество. Географические аспекты решения внешнеэкономических и внешнеполитических задач развития России.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П2, П3, 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ОУ </w:t>
            </w:r>
          </w:p>
        </w:tc>
      </w:tr>
      <w:tr w:rsidR="007C765A">
        <w:trPr>
          <w:trHeight w:val="286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Раздел 7. Глобальные проблемы человечества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2" w:firstLine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2218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Тема 7.1 Группы глобальных проблем 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Группы глобальных проблем: геополитические, экологические, демографические. Геополитические проблемы: </w:t>
            </w:r>
          </w:p>
          <w:p w:rsidR="007C765A" w:rsidRDefault="0053119F">
            <w:pPr>
              <w:spacing w:after="0" w:line="258" w:lineRule="auto"/>
              <w:ind w:left="0" w:firstLine="0"/>
              <w:jc w:val="left"/>
            </w:pPr>
            <w:r>
              <w:rPr>
                <w:sz w:val="24"/>
              </w:rPr>
              <w:t xml:space="preserve">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П8, П5, П6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ОУ </w:t>
            </w:r>
          </w:p>
        </w:tc>
      </w:tr>
      <w:tr w:rsidR="007C765A">
        <w:trPr>
          <w:trHeight w:val="286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7.2 Группы глобальных проблем: геополитические, экологические, демографические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Практические занятия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22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15-16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Геоэкология —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проблемы, проблема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П8, П5, П6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56" w:firstLine="0"/>
              <w:jc w:val="left"/>
            </w:pPr>
            <w:r>
              <w:rPr>
                <w:sz w:val="24"/>
              </w:rPr>
              <w:t xml:space="preserve">ПР 15-16 </w:t>
            </w:r>
          </w:p>
        </w:tc>
      </w:tr>
      <w:tr w:rsidR="007C765A">
        <w:trPr>
          <w:trHeight w:val="3877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1" w:lineRule="auto"/>
              <w:ind w:left="0" w:firstLine="0"/>
              <w:jc w:val="left"/>
            </w:pPr>
            <w:r>
              <w:rPr>
                <w:sz w:val="24"/>
              </w:rPr>
              <w:t xml:space="preserve">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</w:t>
            </w:r>
          </w:p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</w:tr>
      <w:tr w:rsidR="007C765A">
        <w:trPr>
          <w:trHeight w:val="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Профессионально-ориентированное содержание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5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7C765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Утилизация пищевых отходов в заведениях общественного питания.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5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300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Промежуточная аттестация в форме дифференцированного зачёта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7C765A">
        <w:trPr>
          <w:trHeight w:val="286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0" w:right="9" w:firstLine="0"/>
              <w:jc w:val="center"/>
            </w:pPr>
            <w:r>
              <w:rPr>
                <w:b/>
                <w:sz w:val="24"/>
              </w:rPr>
              <w:t>36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5A" w:rsidRDefault="0053119F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7C765A" w:rsidRDefault="0053119F">
      <w:pPr>
        <w:spacing w:after="0" w:line="259" w:lineRule="auto"/>
        <w:ind w:left="0" w:right="6294" w:firstLine="0"/>
        <w:jc w:val="right"/>
      </w:pPr>
      <w:r>
        <w:rPr>
          <w:b/>
        </w:rPr>
        <w:t xml:space="preserve"> </w:t>
      </w:r>
    </w:p>
    <w:p w:rsidR="007C765A" w:rsidRDefault="0053119F">
      <w:pPr>
        <w:spacing w:after="0" w:line="259" w:lineRule="auto"/>
        <w:ind w:left="0" w:firstLine="0"/>
        <w:jc w:val="left"/>
      </w:pPr>
      <w:r>
        <w:t xml:space="preserve"> </w:t>
      </w:r>
    </w:p>
    <w:p w:rsidR="007C765A" w:rsidRDefault="007C765A">
      <w:pPr>
        <w:sectPr w:rsidR="007C765A">
          <w:footerReference w:type="even" r:id="rId17"/>
          <w:footerReference w:type="default" r:id="rId18"/>
          <w:footerReference w:type="first" r:id="rId19"/>
          <w:pgSz w:w="16838" w:h="11906" w:orient="landscape"/>
          <w:pgMar w:top="1138" w:right="2056" w:bottom="1287" w:left="1133" w:header="720" w:footer="720" w:gutter="0"/>
          <w:cols w:space="720"/>
          <w:titlePg/>
        </w:sectPr>
      </w:pPr>
    </w:p>
    <w:p w:rsidR="007C765A" w:rsidRDefault="0053119F">
      <w:pPr>
        <w:pStyle w:val="1"/>
        <w:ind w:left="741"/>
        <w:jc w:val="left"/>
      </w:pPr>
      <w:r>
        <w:lastRenderedPageBreak/>
        <w:t xml:space="preserve">4. </w:t>
      </w:r>
      <w:r>
        <w:tab/>
        <w:t xml:space="preserve">ИНФОРМАЦИОННОЕ ОБЕСПЕЧЕНИЕ УЧЕБНОГО ПРЕДМЕТА </w:t>
      </w:r>
    </w:p>
    <w:p w:rsidR="007C765A" w:rsidRDefault="0053119F">
      <w:pPr>
        <w:spacing w:after="77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7C765A" w:rsidRDefault="0053119F">
      <w:pPr>
        <w:pStyle w:val="2"/>
        <w:spacing w:after="5" w:line="269" w:lineRule="auto"/>
        <w:ind w:left="753" w:right="743"/>
        <w:jc w:val="center"/>
      </w:pPr>
      <w:r>
        <w:t xml:space="preserve">4.1. Требования к минимальному материально-техническому обеспечению </w:t>
      </w:r>
    </w:p>
    <w:p w:rsidR="007C765A" w:rsidRDefault="0053119F">
      <w:pPr>
        <w:ind w:left="0" w:right="1"/>
      </w:pPr>
      <w:r>
        <w:t xml:space="preserve">Реализация программы дисциплины требует наличия учебного кабинета «География»  </w:t>
      </w:r>
    </w:p>
    <w:p w:rsidR="007C765A" w:rsidRDefault="0053119F">
      <w:pPr>
        <w:ind w:left="708" w:right="1" w:firstLine="0"/>
      </w:pPr>
      <w:r>
        <w:t xml:space="preserve">Оборудование учебного кабинета:  </w:t>
      </w:r>
    </w:p>
    <w:p w:rsidR="007C765A" w:rsidRDefault="0053119F">
      <w:pPr>
        <w:numPr>
          <w:ilvl w:val="0"/>
          <w:numId w:val="7"/>
        </w:numPr>
        <w:ind w:right="1"/>
      </w:pPr>
      <w:r>
        <w:t xml:space="preserve">посадочные места по количеству обучающихся; </w:t>
      </w:r>
    </w:p>
    <w:p w:rsidR="007C765A" w:rsidRDefault="0053119F">
      <w:pPr>
        <w:numPr>
          <w:ilvl w:val="0"/>
          <w:numId w:val="7"/>
        </w:numPr>
        <w:ind w:right="1"/>
      </w:pPr>
      <w:r>
        <w:t xml:space="preserve">рабочее место преподавателя; </w:t>
      </w:r>
    </w:p>
    <w:p w:rsidR="007C765A" w:rsidRDefault="0053119F">
      <w:pPr>
        <w:numPr>
          <w:ilvl w:val="0"/>
          <w:numId w:val="7"/>
        </w:numPr>
        <w:ind w:right="1"/>
      </w:pPr>
      <w:r>
        <w:t xml:space="preserve">комплект учебно-наглядных пособий «География». </w:t>
      </w:r>
    </w:p>
    <w:p w:rsidR="007C765A" w:rsidRDefault="0053119F">
      <w:pPr>
        <w:ind w:left="708" w:right="1" w:firstLine="0"/>
      </w:pPr>
      <w:r>
        <w:t xml:space="preserve">Технические средства обучения: </w:t>
      </w:r>
    </w:p>
    <w:p w:rsidR="007C765A" w:rsidRDefault="0053119F">
      <w:pPr>
        <w:numPr>
          <w:ilvl w:val="0"/>
          <w:numId w:val="7"/>
        </w:numPr>
        <w:ind w:right="1"/>
      </w:pPr>
      <w:r>
        <w:t xml:space="preserve">компьютер </w:t>
      </w:r>
      <w:r>
        <w:tab/>
        <w:t xml:space="preserve">с </w:t>
      </w:r>
      <w:r>
        <w:tab/>
        <w:t xml:space="preserve">лицензионным </w:t>
      </w:r>
      <w:r>
        <w:tab/>
        <w:t xml:space="preserve">программным </w:t>
      </w:r>
      <w:r>
        <w:tab/>
        <w:t xml:space="preserve">обеспечением </w:t>
      </w:r>
      <w:r>
        <w:tab/>
        <w:t xml:space="preserve">и </w:t>
      </w:r>
      <w:proofErr w:type="spellStart"/>
      <w:r>
        <w:t>мультимедиапроектор</w:t>
      </w:r>
      <w:proofErr w:type="spellEnd"/>
      <w:r>
        <w:t xml:space="preserve">. </w:t>
      </w:r>
    </w:p>
    <w:p w:rsidR="007C765A" w:rsidRDefault="0053119F">
      <w:pPr>
        <w:spacing w:after="34" w:line="259" w:lineRule="auto"/>
        <w:ind w:left="708" w:firstLine="0"/>
        <w:jc w:val="left"/>
      </w:pPr>
      <w:r>
        <w:t xml:space="preserve"> </w:t>
      </w:r>
    </w:p>
    <w:p w:rsidR="007C765A" w:rsidRDefault="0053119F">
      <w:pPr>
        <w:pStyle w:val="2"/>
        <w:ind w:left="741"/>
      </w:pPr>
      <w:r>
        <w:t xml:space="preserve">4.2. Информационное обеспечение обучения </w:t>
      </w:r>
    </w:p>
    <w:p w:rsidR="007C765A" w:rsidRDefault="0053119F">
      <w:pPr>
        <w:spacing w:after="18" w:line="259" w:lineRule="auto"/>
        <w:ind w:left="708" w:firstLine="0"/>
        <w:jc w:val="left"/>
      </w:pPr>
      <w:r>
        <w:t xml:space="preserve"> </w:t>
      </w:r>
    </w:p>
    <w:p w:rsidR="007C765A" w:rsidRDefault="0053119F">
      <w:pPr>
        <w:ind w:left="708" w:right="1" w:firstLine="0"/>
      </w:pPr>
      <w:r>
        <w:t xml:space="preserve">4.2.1Основные печатные источники:  </w:t>
      </w:r>
    </w:p>
    <w:p w:rsidR="007C765A" w:rsidRDefault="0053119F">
      <w:pPr>
        <w:numPr>
          <w:ilvl w:val="0"/>
          <w:numId w:val="8"/>
        </w:numPr>
        <w:ind w:right="1"/>
      </w:pPr>
      <w:r>
        <w:t xml:space="preserve">Баранчиков Е.В. География для профессии и специальностей социально-экономического профиля: учебник для образовательных учреждений начального и среднего профессионального образования учебник под редакцией Е.В. Кораблева - Москва: Издательский центр «Академия» 2018г – 304 с. ISBN 978-5-7695-6259-4. </w:t>
      </w:r>
    </w:p>
    <w:p w:rsidR="007C765A" w:rsidRDefault="0053119F">
      <w:pPr>
        <w:numPr>
          <w:ilvl w:val="0"/>
          <w:numId w:val="8"/>
        </w:numPr>
        <w:ind w:right="1"/>
      </w:pPr>
      <w:r>
        <w:t xml:space="preserve">География мира. Базовый и углубленный уровни: 10-11 классы: учебник для среднего общего образования/А.В. Коломиец (и др.); под редакцией А.В. Коломийца, А.А. Сафонова - 3-е издание, переработанное и дополненное – Москва: Издательство </w:t>
      </w:r>
      <w:proofErr w:type="spellStart"/>
      <w:r>
        <w:t>Юрайт</w:t>
      </w:r>
      <w:proofErr w:type="spellEnd"/>
      <w:r>
        <w:t xml:space="preserve">, 2023. – 360 с. – (общеобразовательный цикл). – Текст: непосредственный. ISBN </w:t>
      </w:r>
    </w:p>
    <w:p w:rsidR="007C765A" w:rsidRDefault="0053119F">
      <w:pPr>
        <w:ind w:left="0" w:right="1" w:firstLine="0"/>
      </w:pPr>
      <w:r>
        <w:t xml:space="preserve">9785534156522 </w:t>
      </w:r>
    </w:p>
    <w:p w:rsidR="007C765A" w:rsidRDefault="0053119F">
      <w:pPr>
        <w:ind w:left="708" w:right="1" w:firstLine="0"/>
      </w:pPr>
      <w:r>
        <w:t xml:space="preserve">4.2.2 Дополнительные источники: </w:t>
      </w:r>
    </w:p>
    <w:p w:rsidR="007C765A" w:rsidRDefault="0053119F">
      <w:pPr>
        <w:ind w:left="0" w:right="1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Плисецкий, Евгений Леонидович. Коммерческая география. Россия и мировой рынок. 10 класс: учеб. для </w:t>
      </w:r>
      <w:proofErr w:type="spellStart"/>
      <w:r>
        <w:t>общеобразоват</w:t>
      </w:r>
      <w:proofErr w:type="spellEnd"/>
      <w:r>
        <w:t xml:space="preserve">. учреждений / Е.Л. Плисецкий. - 2-е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- М.: АСТ-Пресс школа, 2004 (АООТ </w:t>
      </w:r>
      <w:proofErr w:type="spellStart"/>
      <w:r>
        <w:t>Твер</w:t>
      </w:r>
      <w:proofErr w:type="spellEnd"/>
      <w:r>
        <w:t xml:space="preserve">. полигр. </w:t>
      </w:r>
      <w:proofErr w:type="spellStart"/>
      <w:r>
        <w:t>комб</w:t>
      </w:r>
      <w:proofErr w:type="spellEnd"/>
      <w:r>
        <w:t>.). - 175 с.: ил., табл.; 22 см.; ISBN 5-94776-117-3 (в пер.) 2.</w:t>
      </w:r>
      <w:r>
        <w:rPr>
          <w:rFonts w:ascii="Arial" w:eastAsia="Arial" w:hAnsi="Arial" w:cs="Arial"/>
        </w:rPr>
        <w:t xml:space="preserve"> </w:t>
      </w:r>
      <w:r>
        <w:t xml:space="preserve">Лазаревич, Константин Сергеевич. География: 6-10-е </w:t>
      </w:r>
      <w:proofErr w:type="spellStart"/>
      <w:r>
        <w:t>кл</w:t>
      </w:r>
      <w:proofErr w:type="spellEnd"/>
      <w:r>
        <w:t xml:space="preserve">. / К. С. Лазаревич, Ю. Н. Лазаревич. - М.: Изд. дом "Дрофа", 1997. - 363, [1] с.: ил.; 22 см. - (Справочник школьника).; ISBN 5-7107-1323-6 (В пер.): Б. </w:t>
      </w:r>
      <w:proofErr w:type="spellStart"/>
      <w:r>
        <w:t>ц.Большая</w:t>
      </w:r>
      <w:proofErr w:type="spellEnd"/>
      <w:r>
        <w:t xml:space="preserve"> школьная энциклопедия. Том 1. – М., 2014. </w:t>
      </w:r>
    </w:p>
    <w:p w:rsidR="007C765A" w:rsidRDefault="0053119F">
      <w:pPr>
        <w:spacing w:after="11" w:line="259" w:lineRule="auto"/>
        <w:ind w:left="708" w:firstLine="0"/>
        <w:jc w:val="left"/>
      </w:pPr>
      <w:r>
        <w:t xml:space="preserve"> </w:t>
      </w:r>
    </w:p>
    <w:p w:rsidR="007C765A" w:rsidRDefault="0053119F">
      <w:pPr>
        <w:ind w:left="708" w:right="1" w:firstLine="0"/>
      </w:pPr>
      <w:r>
        <w:lastRenderedPageBreak/>
        <w:t xml:space="preserve">4.2.3 Интернет-ресурсы: </w:t>
      </w:r>
    </w:p>
    <w:p w:rsidR="007C765A" w:rsidRDefault="0053119F">
      <w:pPr>
        <w:spacing w:after="587"/>
        <w:ind w:left="0" w:right="1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ЭБС IPR BOOKS: электронная библиотечная система: г. Саратов 2018г URL: </w:t>
      </w:r>
      <w:hyperlink r:id="rId20">
        <w:r>
          <w:t>https://www.iprbookshop.ru/1184.html</w:t>
        </w:r>
      </w:hyperlink>
      <w:hyperlink r:id="rId21">
        <w:r>
          <w:t xml:space="preserve"> </w:t>
        </w:r>
      </w:hyperlink>
      <w:r>
        <w:t xml:space="preserve">(дата обращения 15.05.2024) - Режим доступа: для </w:t>
      </w:r>
      <w:proofErr w:type="spellStart"/>
      <w:r>
        <w:t>зарегистрир</w:t>
      </w:r>
      <w:proofErr w:type="spellEnd"/>
      <w:r>
        <w:t xml:space="preserve">. пользователей. - Текст: электронный. </w:t>
      </w:r>
    </w:p>
    <w:p w:rsidR="007C765A" w:rsidRDefault="0053119F">
      <w:pPr>
        <w:spacing w:after="0" w:line="259" w:lineRule="auto"/>
        <w:ind w:left="0" w:right="3" w:firstLine="0"/>
        <w:jc w:val="center"/>
      </w:pPr>
      <w:r>
        <w:rPr>
          <w:sz w:val="24"/>
        </w:rPr>
        <w:t xml:space="preserve">29 </w:t>
      </w:r>
    </w:p>
    <w:p w:rsidR="007C765A" w:rsidRDefault="0053119F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sectPr w:rsidR="007C765A">
      <w:footerReference w:type="even" r:id="rId22"/>
      <w:footerReference w:type="default" r:id="rId23"/>
      <w:footerReference w:type="first" r:id="rId24"/>
      <w:pgSz w:w="11906" w:h="16838"/>
      <w:pgMar w:top="1440" w:right="844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19F" w:rsidRDefault="0053119F">
      <w:pPr>
        <w:spacing w:after="0" w:line="240" w:lineRule="auto"/>
      </w:pPr>
      <w:r>
        <w:separator/>
      </w:r>
    </w:p>
  </w:endnote>
  <w:endnote w:type="continuationSeparator" w:id="0">
    <w:p w:rsidR="0053119F" w:rsidRDefault="0053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65A" w:rsidRDefault="0053119F">
    <w:pPr>
      <w:spacing w:after="0" w:line="259" w:lineRule="auto"/>
      <w:ind w:left="17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7C765A" w:rsidRDefault="0053119F">
    <w:pPr>
      <w:spacing w:after="0" w:line="259" w:lineRule="auto"/>
      <w:ind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65A" w:rsidRDefault="0053119F">
    <w:pPr>
      <w:spacing w:after="0" w:line="259" w:lineRule="auto"/>
      <w:ind w:left="17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43AE" w:rsidRPr="00AD43AE">
      <w:rPr>
        <w:noProof/>
        <w:sz w:val="24"/>
      </w:rPr>
      <w:t>20</w:t>
    </w:r>
    <w:r>
      <w:rPr>
        <w:sz w:val="24"/>
      </w:rPr>
      <w:fldChar w:fldCharType="end"/>
    </w:r>
    <w:r>
      <w:rPr>
        <w:sz w:val="24"/>
      </w:rPr>
      <w:t xml:space="preserve"> </w:t>
    </w:r>
  </w:p>
  <w:p w:rsidR="007C765A" w:rsidRDefault="0053119F">
    <w:pPr>
      <w:spacing w:after="0" w:line="259" w:lineRule="auto"/>
      <w:ind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65A" w:rsidRDefault="007C765A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65A" w:rsidRDefault="0053119F">
    <w:pPr>
      <w:spacing w:after="0" w:line="259" w:lineRule="auto"/>
      <w:ind w:left="92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20</w:t>
    </w:r>
    <w:r>
      <w:rPr>
        <w:sz w:val="24"/>
      </w:rPr>
      <w:fldChar w:fldCharType="end"/>
    </w:r>
    <w:r>
      <w:rPr>
        <w:sz w:val="24"/>
      </w:rPr>
      <w:t xml:space="preserve"> </w:t>
    </w:r>
  </w:p>
  <w:p w:rsidR="007C765A" w:rsidRDefault="0053119F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65A" w:rsidRDefault="0053119F">
    <w:pPr>
      <w:spacing w:after="0" w:line="259" w:lineRule="auto"/>
      <w:ind w:left="92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43AE" w:rsidRPr="00AD43AE">
      <w:rPr>
        <w:noProof/>
        <w:sz w:val="24"/>
      </w:rPr>
      <w:t>34</w:t>
    </w:r>
    <w:r>
      <w:rPr>
        <w:sz w:val="24"/>
      </w:rPr>
      <w:fldChar w:fldCharType="end"/>
    </w:r>
    <w:r>
      <w:rPr>
        <w:sz w:val="24"/>
      </w:rPr>
      <w:t xml:space="preserve"> </w:t>
    </w:r>
  </w:p>
  <w:p w:rsidR="007C765A" w:rsidRDefault="0053119F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65A" w:rsidRDefault="007C765A">
    <w:pPr>
      <w:spacing w:after="160" w:line="259" w:lineRule="auto"/>
      <w:ind w:left="0" w:firstLine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65A" w:rsidRDefault="007C765A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65A" w:rsidRDefault="007C765A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65A" w:rsidRDefault="007C765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19F" w:rsidRDefault="0053119F">
      <w:pPr>
        <w:spacing w:after="0" w:line="240" w:lineRule="auto"/>
      </w:pPr>
      <w:r>
        <w:separator/>
      </w:r>
    </w:p>
  </w:footnote>
  <w:footnote w:type="continuationSeparator" w:id="0">
    <w:p w:rsidR="0053119F" w:rsidRDefault="0053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27F68"/>
    <w:multiLevelType w:val="hybridMultilevel"/>
    <w:tmpl w:val="196A467A"/>
    <w:lvl w:ilvl="0" w:tplc="2AB4C74E">
      <w:start w:val="1"/>
      <w:numFmt w:val="decimal"/>
      <w:lvlText w:val="%1)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942F8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86A47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76FE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B86EB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26247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485A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409D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B88BD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BF2BF9"/>
    <w:multiLevelType w:val="hybridMultilevel"/>
    <w:tmpl w:val="37A8B7FE"/>
    <w:lvl w:ilvl="0" w:tplc="06AAE9D2">
      <w:start w:val="1"/>
      <w:numFmt w:val="bullet"/>
      <w:lvlText w:val="-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F6044C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54E15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52730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269AA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80A53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9EB03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FA6BF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16179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430DE0"/>
    <w:multiLevelType w:val="hybridMultilevel"/>
    <w:tmpl w:val="FFA27820"/>
    <w:lvl w:ilvl="0" w:tplc="FDD47622">
      <w:start w:val="1"/>
      <w:numFmt w:val="bullet"/>
      <w:lvlText w:val="-"/>
      <w:lvlJc w:val="left"/>
      <w:pPr>
        <w:ind w:left="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AEA8C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ECBEE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AA48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10F47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52FCC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4C142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38DC2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AEF7D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4F3DA3"/>
    <w:multiLevelType w:val="hybridMultilevel"/>
    <w:tmpl w:val="B8762A84"/>
    <w:lvl w:ilvl="0" w:tplc="90AEF0FA">
      <w:start w:val="1"/>
      <w:numFmt w:val="bullet"/>
      <w:lvlText w:val="-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5C1DC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74A10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DA96B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AA363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324F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A01FB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018B84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7EFF6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0EB705D"/>
    <w:multiLevelType w:val="hybridMultilevel"/>
    <w:tmpl w:val="CC4C3AAC"/>
    <w:lvl w:ilvl="0" w:tplc="547E0198">
      <w:start w:val="1"/>
      <w:numFmt w:val="bullet"/>
      <w:lvlText w:val="-"/>
      <w:lvlJc w:val="left"/>
      <w:pPr>
        <w:ind w:left="1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5C962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9C6BC1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7A70B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8EC30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F6FF3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32D9E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70E99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7878C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097DCE"/>
    <w:multiLevelType w:val="hybridMultilevel"/>
    <w:tmpl w:val="5C9C3D38"/>
    <w:lvl w:ilvl="0" w:tplc="F3EE8F36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86691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D828C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A8CCA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DDA484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B4465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4AECD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927D7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38207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0A42CDA"/>
    <w:multiLevelType w:val="hybridMultilevel"/>
    <w:tmpl w:val="CEE6F010"/>
    <w:lvl w:ilvl="0" w:tplc="5F301B8C">
      <w:start w:val="3"/>
      <w:numFmt w:val="decimal"/>
      <w:lvlText w:val="%1.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A6FC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A4AD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3E2F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32B59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0633C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8655C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62F63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8CACA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CE319E"/>
    <w:multiLevelType w:val="hybridMultilevel"/>
    <w:tmpl w:val="7CDEE53C"/>
    <w:lvl w:ilvl="0" w:tplc="CC0809C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E8A0C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CAF36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8613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1668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3CE0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862E7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6859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4621A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65A"/>
    <w:rsid w:val="004029A5"/>
    <w:rsid w:val="0053119F"/>
    <w:rsid w:val="007C765A"/>
    <w:rsid w:val="00AD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269F80-66EC-476E-81B1-76923968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8" w:line="248" w:lineRule="auto"/>
      <w:ind w:left="180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69" w:lineRule="auto"/>
      <w:ind w:left="18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" w:line="270" w:lineRule="auto"/>
      <w:ind w:left="181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4029A5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1887428/0" TargetMode="External"/><Relationship Id="rId13" Type="http://schemas.openxmlformats.org/officeDocument/2006/relationships/hyperlink" Target="http://ivo.garant.ru/document/redirect/71887428/0" TargetMode="Externa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1184.html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s://www.iprbookshop.ru/1184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footer" Target="footer8.xm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footer" Target="footer1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36</Pages>
  <Words>8096</Words>
  <Characters>46152</Characters>
  <Application>Microsoft Office Word</Application>
  <DocSecurity>0</DocSecurity>
  <Lines>384</Lines>
  <Paragraphs>108</Paragraphs>
  <ScaleCrop>false</ScaleCrop>
  <Company>SPecialiST RePack</Company>
  <LinksUpToDate>false</LinksUpToDate>
  <CharactersWithSpaces>54140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Татьяна Владимировна</cp:lastModifiedBy>
  <cp:revision>3</cp:revision>
  <dcterms:created xsi:type="dcterms:W3CDTF">2025-11-20T08:30:00Z</dcterms:created>
  <dcterms:modified xsi:type="dcterms:W3CDTF">2025-11-24T10:25:00Z</dcterms:modified>
</cp:coreProperties>
</file>